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23" w:rsidRPr="00DE7549" w:rsidRDefault="005C5F23">
      <w:pPr>
        <w:pStyle w:val="WW-Nadpis"/>
        <w:rPr>
          <w:sz w:val="36"/>
          <w:szCs w:val="36"/>
        </w:rPr>
      </w:pPr>
      <w:r w:rsidRPr="00DE7549">
        <w:rPr>
          <w:sz w:val="36"/>
          <w:szCs w:val="36"/>
        </w:rPr>
        <w:t>Kúpna zmluva</w:t>
      </w:r>
      <w:r w:rsidR="00B25A9A" w:rsidRPr="00DE7549">
        <w:rPr>
          <w:sz w:val="36"/>
          <w:szCs w:val="36"/>
        </w:rPr>
        <w:t xml:space="preserve"> 22112012</w:t>
      </w:r>
    </w:p>
    <w:p w:rsidR="005C5F23" w:rsidRPr="00DE7549" w:rsidRDefault="005C5F23">
      <w:pPr>
        <w:jc w:val="center"/>
        <w:rPr>
          <w:b/>
          <w:bCs/>
          <w:lang w:val="sk-SK"/>
        </w:rPr>
      </w:pPr>
    </w:p>
    <w:p w:rsidR="00C839AC" w:rsidRPr="00DE7549" w:rsidRDefault="00C839AC">
      <w:pPr>
        <w:jc w:val="center"/>
        <w:rPr>
          <w:b/>
          <w:bCs/>
          <w:lang w:val="sk-SK"/>
        </w:rPr>
      </w:pPr>
    </w:p>
    <w:p w:rsidR="005C5F23" w:rsidRPr="00DE7549" w:rsidRDefault="00F11AAF">
      <w:pPr>
        <w:jc w:val="both"/>
        <w:rPr>
          <w:lang w:val="sk-SK"/>
        </w:rPr>
      </w:pPr>
      <w:r w:rsidRPr="00DE7549">
        <w:rPr>
          <w:lang w:val="sk-SK"/>
        </w:rPr>
        <w:t xml:space="preserve">uzavretá podľa </w:t>
      </w:r>
      <w:proofErr w:type="spellStart"/>
      <w:r w:rsidRPr="00DE7549">
        <w:rPr>
          <w:lang w:val="sk-SK"/>
        </w:rPr>
        <w:t>ust</w:t>
      </w:r>
      <w:proofErr w:type="spellEnd"/>
      <w:r w:rsidRPr="00DE7549">
        <w:rPr>
          <w:lang w:val="sk-SK"/>
        </w:rPr>
        <w:t xml:space="preserve">. § 409 a </w:t>
      </w:r>
      <w:proofErr w:type="spellStart"/>
      <w:r w:rsidRPr="00DE7549">
        <w:rPr>
          <w:lang w:val="sk-SK"/>
        </w:rPr>
        <w:t>násl</w:t>
      </w:r>
      <w:proofErr w:type="spellEnd"/>
      <w:r w:rsidRPr="00DE7549">
        <w:rPr>
          <w:lang w:val="sk-SK"/>
        </w:rPr>
        <w:t xml:space="preserve">. zákona č. 513/1991 Zb. Obchodný zákonník v znení neskorších predpisov a  zák. č. 25/2006 </w:t>
      </w:r>
      <w:proofErr w:type="spellStart"/>
      <w:r w:rsidRPr="00DE7549">
        <w:rPr>
          <w:lang w:val="sk-SK"/>
        </w:rPr>
        <w:t>Z.z</w:t>
      </w:r>
      <w:proofErr w:type="spellEnd"/>
      <w:r w:rsidRPr="00DE7549">
        <w:rPr>
          <w:lang w:val="sk-SK"/>
        </w:rPr>
        <w:t xml:space="preserve">. o verejnom obstarávaní a o zmene a doplnení niektorých zákonov v znení neskorších predpisov </w:t>
      </w:r>
      <w:r w:rsidR="005C5F23" w:rsidRPr="00DE7549">
        <w:rPr>
          <w:lang w:val="sk-SK"/>
        </w:rPr>
        <w:t>medzi týmito zmluvnými stranami:</w:t>
      </w:r>
    </w:p>
    <w:p w:rsidR="00F11AAF" w:rsidRPr="00DE7549" w:rsidRDefault="00F11AAF">
      <w:pPr>
        <w:jc w:val="both"/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603DD4">
      <w:pPr>
        <w:jc w:val="both"/>
        <w:rPr>
          <w:b/>
          <w:bCs/>
          <w:lang w:val="sk-SK"/>
        </w:rPr>
      </w:pPr>
      <w:r w:rsidRPr="00DE7549">
        <w:rPr>
          <w:lang w:val="sk-SK"/>
        </w:rPr>
        <w:t>1. Kupujúci:</w:t>
      </w:r>
      <w:r w:rsidRPr="00DE7549">
        <w:rPr>
          <w:lang w:val="sk-SK"/>
        </w:rPr>
        <w:tab/>
      </w:r>
      <w:r w:rsidRPr="00DE7549">
        <w:rPr>
          <w:lang w:val="sk-SK"/>
        </w:rPr>
        <w:tab/>
      </w:r>
      <w:r w:rsidR="005C5F23" w:rsidRPr="00DE7549">
        <w:rPr>
          <w:b/>
          <w:bCs/>
          <w:lang w:val="sk-SK"/>
        </w:rPr>
        <w:t xml:space="preserve">Domov sociálnych služieb </w:t>
      </w:r>
      <w:r w:rsidRPr="00DE7549">
        <w:rPr>
          <w:b/>
          <w:bCs/>
          <w:lang w:val="sk-SK"/>
        </w:rPr>
        <w:t>„HUMÁNUM“</w:t>
      </w:r>
    </w:p>
    <w:p w:rsidR="005C5F23" w:rsidRPr="00DE7549" w:rsidRDefault="005C5F23">
      <w:pPr>
        <w:jc w:val="both"/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</w:t>
      </w:r>
      <w:r w:rsidRPr="00DE7549">
        <w:rPr>
          <w:lang w:val="sk-SK"/>
        </w:rPr>
        <w:t xml:space="preserve"> Zastúpený:</w:t>
      </w:r>
      <w:r w:rsidR="00603DD4" w:rsidRPr="00DE7549">
        <w:rPr>
          <w:lang w:val="sk-SK"/>
        </w:rPr>
        <w:tab/>
      </w:r>
      <w:r w:rsidR="00603DD4" w:rsidRPr="00DE7549">
        <w:rPr>
          <w:lang w:val="sk-SK"/>
        </w:rPr>
        <w:tab/>
      </w:r>
      <w:r w:rsidRPr="00DE7549">
        <w:rPr>
          <w:b/>
          <w:bCs/>
          <w:lang w:val="sk-SK"/>
        </w:rPr>
        <w:t>PhDr. Pavlovičová Anna, PhD</w:t>
      </w:r>
      <w:r w:rsidR="00F806B5">
        <w:rPr>
          <w:b/>
          <w:bCs/>
          <w:lang w:val="sk-SK"/>
        </w:rPr>
        <w:t>.</w:t>
      </w:r>
      <w:r w:rsidRPr="00DE7549">
        <w:rPr>
          <w:b/>
          <w:bCs/>
          <w:lang w:val="sk-SK"/>
        </w:rPr>
        <w:t>, riaditeľka</w:t>
      </w:r>
    </w:p>
    <w:p w:rsidR="005C5F23" w:rsidRPr="00DE7549" w:rsidRDefault="005C5F23">
      <w:pPr>
        <w:jc w:val="both"/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 </w:t>
      </w:r>
      <w:r w:rsidRPr="00DE7549">
        <w:rPr>
          <w:lang w:val="sk-SK"/>
        </w:rPr>
        <w:t>So sídlom:</w:t>
      </w:r>
      <w:r w:rsidR="00603DD4" w:rsidRPr="00DE7549">
        <w:rPr>
          <w:lang w:val="sk-SK"/>
        </w:rPr>
        <w:tab/>
      </w:r>
      <w:r w:rsidR="00603DD4" w:rsidRPr="00DE7549">
        <w:rPr>
          <w:lang w:val="sk-SK"/>
        </w:rPr>
        <w:tab/>
      </w:r>
      <w:r w:rsidRPr="00DE7549">
        <w:rPr>
          <w:b/>
          <w:bCs/>
          <w:lang w:val="sk-SK"/>
        </w:rPr>
        <w:t>Hlavná 1, 919 26 Zavar</w:t>
      </w:r>
    </w:p>
    <w:p w:rsidR="005C5F23" w:rsidRPr="00DE7549" w:rsidRDefault="005C5F23">
      <w:pPr>
        <w:jc w:val="both"/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 </w:t>
      </w:r>
      <w:r w:rsidRPr="00DE7549">
        <w:rPr>
          <w:lang w:val="sk-SK"/>
        </w:rPr>
        <w:t>Bankové spojenie</w:t>
      </w:r>
      <w:r w:rsidRPr="00DE7549">
        <w:rPr>
          <w:b/>
          <w:bCs/>
          <w:lang w:val="sk-SK"/>
        </w:rPr>
        <w:t>:</w:t>
      </w:r>
      <w:r w:rsidRPr="00DE7549">
        <w:rPr>
          <w:b/>
          <w:bCs/>
          <w:lang w:val="sk-SK"/>
        </w:rPr>
        <w:tab/>
      </w:r>
      <w:r w:rsidR="0040624A" w:rsidRPr="00DE7549">
        <w:rPr>
          <w:b/>
          <w:bCs/>
          <w:lang w:val="sk-SK"/>
        </w:rPr>
        <w:t>Všeobecná úverová banka</w:t>
      </w:r>
    </w:p>
    <w:p w:rsidR="005C5F23" w:rsidRPr="00DE7549" w:rsidRDefault="005C5F23">
      <w:pPr>
        <w:jc w:val="both"/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 </w:t>
      </w:r>
      <w:r w:rsidRPr="00DE7549">
        <w:rPr>
          <w:lang w:val="sk-SK"/>
        </w:rPr>
        <w:t>Číslo účtu:</w:t>
      </w:r>
      <w:r w:rsidRPr="00DE7549">
        <w:rPr>
          <w:lang w:val="sk-SK"/>
        </w:rPr>
        <w:tab/>
      </w:r>
      <w:r w:rsidRPr="00DE7549">
        <w:rPr>
          <w:lang w:val="sk-SK"/>
        </w:rPr>
        <w:tab/>
      </w:r>
      <w:r w:rsidR="0040624A" w:rsidRPr="00DE7549">
        <w:rPr>
          <w:b/>
          <w:lang w:val="sk-SK"/>
        </w:rPr>
        <w:t>2984839659/0200</w:t>
      </w:r>
      <w:r w:rsidRPr="00DE7549">
        <w:rPr>
          <w:b/>
          <w:bCs/>
          <w:lang w:val="sk-SK"/>
        </w:rPr>
        <w:tab/>
      </w:r>
    </w:p>
    <w:p w:rsidR="005C5F23" w:rsidRPr="00DE7549" w:rsidRDefault="0040624A">
      <w:pPr>
        <w:jc w:val="both"/>
        <w:rPr>
          <w:b/>
          <w:bCs/>
          <w:lang w:val="sk-SK"/>
        </w:rPr>
      </w:pPr>
      <w:r w:rsidRPr="00DE7549">
        <w:rPr>
          <w:lang w:val="sk-SK"/>
        </w:rPr>
        <w:t xml:space="preserve">   </w:t>
      </w:r>
      <w:r w:rsidR="005C5F23" w:rsidRPr="00DE7549">
        <w:rPr>
          <w:lang w:val="sk-SK"/>
        </w:rPr>
        <w:t>IČO</w:t>
      </w:r>
      <w:r w:rsidR="005C5F23" w:rsidRPr="00DE7549">
        <w:rPr>
          <w:b/>
          <w:bCs/>
          <w:lang w:val="sk-SK"/>
        </w:rPr>
        <w:t>:</w:t>
      </w:r>
      <w:r w:rsidR="005C5F23" w:rsidRPr="00DE7549">
        <w:rPr>
          <w:b/>
          <w:bCs/>
          <w:lang w:val="sk-SK"/>
        </w:rPr>
        <w:tab/>
      </w:r>
      <w:r w:rsidR="005C5F23" w:rsidRPr="00DE7549">
        <w:rPr>
          <w:b/>
          <w:bCs/>
          <w:lang w:val="sk-SK"/>
        </w:rPr>
        <w:tab/>
      </w:r>
      <w:r w:rsidRPr="00DE7549">
        <w:rPr>
          <w:b/>
          <w:bCs/>
          <w:lang w:val="sk-SK"/>
        </w:rPr>
        <w:tab/>
      </w:r>
      <w:r w:rsidR="005C5F23" w:rsidRPr="00DE7549">
        <w:rPr>
          <w:b/>
          <w:bCs/>
          <w:lang w:val="sk-SK"/>
        </w:rPr>
        <w:t>00611930</w:t>
      </w:r>
    </w:p>
    <w:p w:rsidR="005C5F23" w:rsidRPr="00DE7549" w:rsidRDefault="005C5F23">
      <w:pPr>
        <w:jc w:val="both"/>
        <w:rPr>
          <w:lang w:val="sk-SK"/>
        </w:rPr>
      </w:pPr>
      <w:r w:rsidRPr="00DE7549">
        <w:rPr>
          <w:lang w:val="sk-SK"/>
        </w:rPr>
        <w:t xml:space="preserve">    </w:t>
      </w:r>
    </w:p>
    <w:p w:rsidR="005C5F23" w:rsidRPr="00DE7549" w:rsidRDefault="005C5F23">
      <w:pPr>
        <w:jc w:val="both"/>
        <w:rPr>
          <w:lang w:val="sk-SK"/>
        </w:rPr>
      </w:pPr>
      <w:r w:rsidRPr="00DE7549">
        <w:rPr>
          <w:lang w:val="sk-SK"/>
        </w:rPr>
        <w:t xml:space="preserve">    (ďalej len „ kupujúci“)</w:t>
      </w: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603DD4">
      <w:pPr>
        <w:rPr>
          <w:b/>
          <w:bCs/>
          <w:lang w:val="sk-SK"/>
        </w:rPr>
      </w:pPr>
      <w:r w:rsidRPr="00DE7549">
        <w:rPr>
          <w:lang w:val="sk-SK"/>
        </w:rPr>
        <w:t>2. Predávajúci:</w:t>
      </w:r>
      <w:r w:rsidRPr="00DE7549">
        <w:rPr>
          <w:lang w:val="sk-SK"/>
        </w:rPr>
        <w:tab/>
      </w:r>
      <w:r w:rsidR="00B25A9A" w:rsidRPr="00DE7549">
        <w:rPr>
          <w:b/>
          <w:bCs/>
          <w:lang w:val="sk-SK"/>
        </w:rPr>
        <w:t>FONTAL s.r.o.</w:t>
      </w:r>
    </w:p>
    <w:p w:rsidR="005C5F23" w:rsidRPr="00DE7549" w:rsidRDefault="00603DD4" w:rsidP="00B25A9A">
      <w:pPr>
        <w:pStyle w:val="Default"/>
      </w:pPr>
      <w:r w:rsidRPr="00DE7549">
        <w:t xml:space="preserve">    Zastúpený:</w:t>
      </w:r>
      <w:r w:rsidRPr="00DE7549">
        <w:tab/>
      </w:r>
      <w:r w:rsidRPr="00DE7549">
        <w:tab/>
      </w:r>
      <w:proofErr w:type="spellStart"/>
      <w:r w:rsidR="00B25A9A" w:rsidRPr="00DE7549">
        <w:rPr>
          <w:b/>
          <w:bCs/>
          <w:sz w:val="23"/>
          <w:szCs w:val="23"/>
        </w:rPr>
        <w:t>lng</w:t>
      </w:r>
      <w:proofErr w:type="spellEnd"/>
      <w:r w:rsidR="00B25A9A" w:rsidRPr="00DE7549">
        <w:rPr>
          <w:b/>
          <w:bCs/>
          <w:sz w:val="23"/>
          <w:szCs w:val="23"/>
        </w:rPr>
        <w:t>. Bartovič</w:t>
      </w:r>
      <w:r w:rsidR="00DE7549">
        <w:rPr>
          <w:b/>
          <w:bCs/>
          <w:sz w:val="23"/>
          <w:szCs w:val="23"/>
        </w:rPr>
        <w:t xml:space="preserve"> </w:t>
      </w:r>
      <w:r w:rsidR="00B25A9A" w:rsidRPr="00DE7549">
        <w:rPr>
          <w:b/>
          <w:bCs/>
          <w:sz w:val="23"/>
          <w:szCs w:val="23"/>
        </w:rPr>
        <w:t>Tomáš –konateľ</w:t>
      </w:r>
    </w:p>
    <w:p w:rsidR="005C5F23" w:rsidRPr="00DE7549" w:rsidRDefault="00603DD4">
      <w:pPr>
        <w:pStyle w:val="Pta"/>
        <w:tabs>
          <w:tab w:val="clear" w:pos="4536"/>
          <w:tab w:val="clear" w:pos="9072"/>
        </w:tabs>
        <w:rPr>
          <w:b/>
          <w:bCs/>
          <w:lang w:val="sk-SK"/>
        </w:rPr>
      </w:pPr>
      <w:r w:rsidRPr="00DE7549">
        <w:rPr>
          <w:lang w:val="sk-SK"/>
        </w:rPr>
        <w:t xml:space="preserve">    So sídlom:</w:t>
      </w:r>
      <w:r w:rsidRPr="00DE7549">
        <w:rPr>
          <w:lang w:val="sk-SK"/>
        </w:rPr>
        <w:tab/>
      </w:r>
      <w:r w:rsidRPr="00DE7549">
        <w:rPr>
          <w:lang w:val="sk-SK"/>
        </w:rPr>
        <w:tab/>
      </w:r>
      <w:r w:rsidR="00B25A9A" w:rsidRPr="00DE7549">
        <w:rPr>
          <w:b/>
          <w:bCs/>
          <w:lang w:val="sk-SK"/>
        </w:rPr>
        <w:t>Budovateľská 10/A, 919 26  Zavar</w:t>
      </w:r>
    </w:p>
    <w:p w:rsidR="005C5F23" w:rsidRPr="00DE7549" w:rsidRDefault="005C5F23">
      <w:pPr>
        <w:rPr>
          <w:b/>
          <w:bCs/>
          <w:lang w:val="sk-SK"/>
        </w:rPr>
      </w:pPr>
      <w:r w:rsidRPr="00DE7549">
        <w:rPr>
          <w:lang w:val="sk-SK"/>
        </w:rPr>
        <w:t xml:space="preserve">    Banko</w:t>
      </w:r>
      <w:r w:rsidR="00603DD4" w:rsidRPr="00DE7549">
        <w:rPr>
          <w:lang w:val="sk-SK"/>
        </w:rPr>
        <w:t>vé spojenie:</w:t>
      </w:r>
      <w:r w:rsidR="00603DD4" w:rsidRPr="00DE7549">
        <w:rPr>
          <w:lang w:val="sk-SK"/>
        </w:rPr>
        <w:tab/>
      </w:r>
      <w:r w:rsidRPr="00DE7549">
        <w:rPr>
          <w:b/>
          <w:bCs/>
          <w:lang w:val="sk-SK"/>
        </w:rPr>
        <w:t>Všeobecná úverová banka, a.s.</w:t>
      </w:r>
    </w:p>
    <w:p w:rsidR="005C5F23" w:rsidRPr="00DE7549" w:rsidRDefault="00603DD4" w:rsidP="00603DD4">
      <w:pPr>
        <w:pStyle w:val="Default"/>
      </w:pPr>
      <w:r w:rsidRPr="00DE7549">
        <w:t xml:space="preserve">    Číslo účtu:</w:t>
      </w:r>
      <w:r w:rsidRPr="00DE7549">
        <w:tab/>
      </w:r>
      <w:r w:rsidRPr="00DE7549">
        <w:tab/>
      </w:r>
      <w:r w:rsidRPr="00DE7549">
        <w:rPr>
          <w:b/>
          <w:bCs/>
          <w:sz w:val="23"/>
          <w:szCs w:val="23"/>
        </w:rPr>
        <w:t>2927405555/0200</w:t>
      </w:r>
    </w:p>
    <w:p w:rsidR="005C5F23" w:rsidRPr="00DE7549" w:rsidRDefault="00603DD4">
      <w:pPr>
        <w:rPr>
          <w:b/>
          <w:bCs/>
          <w:lang w:val="sk-SK"/>
        </w:rPr>
      </w:pPr>
      <w:r w:rsidRPr="00DE7549">
        <w:rPr>
          <w:lang w:val="sk-SK"/>
        </w:rPr>
        <w:t xml:space="preserve">    IČO:</w:t>
      </w:r>
      <w:r w:rsidRPr="00DE7549">
        <w:rPr>
          <w:lang w:val="sk-SK"/>
        </w:rPr>
        <w:tab/>
      </w:r>
      <w:r w:rsidRPr="00DE7549">
        <w:rPr>
          <w:lang w:val="sk-SK"/>
        </w:rPr>
        <w:tab/>
      </w:r>
      <w:r w:rsidR="00B25A9A" w:rsidRPr="00DE7549">
        <w:rPr>
          <w:b/>
          <w:sz w:val="23"/>
          <w:szCs w:val="23"/>
          <w:lang w:val="sk-SK"/>
        </w:rPr>
        <w:t>46306552</w:t>
      </w:r>
    </w:p>
    <w:p w:rsidR="00B25A9A" w:rsidRPr="00DE7549" w:rsidRDefault="00603DD4" w:rsidP="00B25A9A">
      <w:pPr>
        <w:pStyle w:val="Default"/>
      </w:pPr>
      <w:r w:rsidRPr="00DE7549">
        <w:t xml:space="preserve">    DIČ:</w:t>
      </w:r>
      <w:r w:rsidRPr="00DE7549">
        <w:tab/>
      </w:r>
      <w:r w:rsidRPr="00DE7549">
        <w:tab/>
      </w:r>
      <w:r w:rsidR="00B25A9A" w:rsidRPr="00DE7549">
        <w:rPr>
          <w:b/>
          <w:bCs/>
          <w:sz w:val="23"/>
          <w:szCs w:val="23"/>
        </w:rPr>
        <w:t xml:space="preserve">202 332 6151 </w:t>
      </w:r>
    </w:p>
    <w:p w:rsidR="005C5F23" w:rsidRPr="00DE7549" w:rsidRDefault="00B25A9A" w:rsidP="00B25A9A">
      <w:pPr>
        <w:rPr>
          <w:b/>
          <w:bCs/>
          <w:lang w:val="sk-SK"/>
        </w:rPr>
      </w:pPr>
      <w:r w:rsidRPr="00DE7549">
        <w:rPr>
          <w:sz w:val="23"/>
          <w:szCs w:val="23"/>
          <w:lang w:val="sk-SK"/>
        </w:rPr>
        <w:t xml:space="preserve">    IČO DPH:</w:t>
      </w:r>
      <w:r w:rsidR="00603DD4" w:rsidRPr="00DE7549">
        <w:rPr>
          <w:sz w:val="23"/>
          <w:szCs w:val="23"/>
          <w:lang w:val="sk-SK"/>
        </w:rPr>
        <w:tab/>
      </w:r>
      <w:r w:rsidR="00603DD4" w:rsidRPr="00DE7549">
        <w:rPr>
          <w:sz w:val="23"/>
          <w:szCs w:val="23"/>
          <w:lang w:val="sk-SK"/>
        </w:rPr>
        <w:tab/>
      </w:r>
      <w:r w:rsidRPr="00DE7549">
        <w:rPr>
          <w:b/>
          <w:sz w:val="23"/>
          <w:szCs w:val="23"/>
          <w:lang w:val="sk-SK"/>
        </w:rPr>
        <w:t>SK2023326151</w:t>
      </w:r>
    </w:p>
    <w:p w:rsidR="005C5F23" w:rsidRPr="00DE7549" w:rsidRDefault="005C5F23" w:rsidP="00B25A9A">
      <w:pPr>
        <w:pStyle w:val="Default"/>
      </w:pPr>
      <w:r w:rsidRPr="00DE7549">
        <w:t xml:space="preserve">    Zapísaný</w:t>
      </w:r>
      <w:r w:rsidR="00603DD4" w:rsidRPr="00DE7549">
        <w:rPr>
          <w:b/>
          <w:bCs/>
        </w:rPr>
        <w:t>:</w:t>
      </w:r>
      <w:r w:rsidR="00603DD4" w:rsidRPr="00DE7549">
        <w:rPr>
          <w:b/>
          <w:bCs/>
        </w:rPr>
        <w:tab/>
      </w:r>
      <w:r w:rsidR="00603DD4" w:rsidRPr="00DE7549">
        <w:rPr>
          <w:b/>
          <w:bCs/>
        </w:rPr>
        <w:tab/>
      </w:r>
      <w:r w:rsidR="00B25A9A" w:rsidRPr="00DE7549">
        <w:rPr>
          <w:b/>
          <w:bCs/>
          <w:sz w:val="23"/>
          <w:szCs w:val="23"/>
        </w:rPr>
        <w:t xml:space="preserve">Okresný súd Trnava, oddiel </w:t>
      </w:r>
      <w:proofErr w:type="spellStart"/>
      <w:r w:rsidR="00B25A9A" w:rsidRPr="00DE7549">
        <w:rPr>
          <w:b/>
          <w:bCs/>
          <w:sz w:val="23"/>
          <w:szCs w:val="23"/>
        </w:rPr>
        <w:t>Sro</w:t>
      </w:r>
      <w:proofErr w:type="spellEnd"/>
      <w:r w:rsidR="00B25A9A" w:rsidRPr="00DE7549">
        <w:rPr>
          <w:b/>
          <w:bCs/>
          <w:sz w:val="23"/>
          <w:szCs w:val="23"/>
        </w:rPr>
        <w:t>, vložka č. 28009/T</w:t>
      </w:r>
    </w:p>
    <w:p w:rsidR="005C5F23" w:rsidRPr="00DE7549" w:rsidRDefault="005C5F23">
      <w:pPr>
        <w:rPr>
          <w:lang w:val="sk-SK"/>
        </w:rPr>
      </w:pPr>
      <w:r w:rsidRPr="00DE7549">
        <w:rPr>
          <w:b/>
          <w:bCs/>
          <w:lang w:val="sk-SK"/>
        </w:rPr>
        <w:t xml:space="preserve">    </w:t>
      </w:r>
      <w:r w:rsidRPr="00DE7549">
        <w:rPr>
          <w:lang w:val="sk-SK"/>
        </w:rPr>
        <w:t>(ďalej len „ predávajúci“)</w:t>
      </w:r>
    </w:p>
    <w:p w:rsidR="005C5F23" w:rsidRPr="00DE7549" w:rsidRDefault="005C5F23">
      <w:pPr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                             </w:t>
      </w:r>
    </w:p>
    <w:p w:rsidR="008757DA" w:rsidRPr="00DE7549" w:rsidRDefault="008757DA">
      <w:pPr>
        <w:rPr>
          <w:b/>
          <w:bCs/>
          <w:lang w:val="sk-SK"/>
        </w:rPr>
      </w:pPr>
    </w:p>
    <w:p w:rsidR="008757DA" w:rsidRPr="00DE7549" w:rsidRDefault="008757DA">
      <w:pPr>
        <w:rPr>
          <w:b/>
          <w:bCs/>
          <w:lang w:val="sk-SK"/>
        </w:rPr>
      </w:pPr>
    </w:p>
    <w:p w:rsidR="005C5F23" w:rsidRPr="00DE7549" w:rsidRDefault="005C5F23">
      <w:pPr>
        <w:ind w:left="360"/>
        <w:jc w:val="center"/>
        <w:rPr>
          <w:b/>
          <w:bCs/>
          <w:lang w:val="sk-SK"/>
        </w:rPr>
      </w:pPr>
      <w:r w:rsidRPr="00DE7549">
        <w:rPr>
          <w:b/>
          <w:bCs/>
          <w:lang w:val="sk-SK"/>
        </w:rPr>
        <w:t>Čl.1</w:t>
      </w:r>
    </w:p>
    <w:p w:rsidR="005C5F23" w:rsidRPr="00DE7549" w:rsidRDefault="005C5F23">
      <w:pPr>
        <w:ind w:left="360"/>
        <w:jc w:val="center"/>
        <w:rPr>
          <w:b/>
          <w:bCs/>
          <w:lang w:val="sk-SK"/>
        </w:rPr>
      </w:pPr>
      <w:r w:rsidRPr="00DE7549">
        <w:rPr>
          <w:b/>
          <w:bCs/>
          <w:lang w:val="sk-SK"/>
        </w:rPr>
        <w:t>Predmet zmluvy</w:t>
      </w:r>
    </w:p>
    <w:p w:rsidR="00A86FDD" w:rsidRDefault="00F11AAF" w:rsidP="00A86FDD">
      <w:pPr>
        <w:numPr>
          <w:ilvl w:val="0"/>
          <w:numId w:val="7"/>
        </w:numPr>
        <w:suppressAutoHyphens w:val="0"/>
        <w:ind w:left="284" w:hanging="284"/>
        <w:jc w:val="both"/>
        <w:rPr>
          <w:rFonts w:eastAsia="Batang"/>
          <w:lang w:val="sk-SK"/>
        </w:rPr>
      </w:pPr>
      <w:r w:rsidRPr="00DE7549">
        <w:rPr>
          <w:lang w:val="sk-SK"/>
        </w:rPr>
        <w:t xml:space="preserve">Predmetom zmluvy je </w:t>
      </w:r>
      <w:r w:rsidR="00603DD4" w:rsidRPr="00DE7549">
        <w:rPr>
          <w:lang w:val="sk-SK"/>
        </w:rPr>
        <w:t>dodanie chleba a pekárskeho tovaru pre DSS „HUMÁNUM“ Zavar</w:t>
      </w:r>
      <w:r w:rsidRPr="00DE7549">
        <w:rPr>
          <w:lang w:val="sk-SK"/>
        </w:rPr>
        <w:t xml:space="preserve"> podľa</w:t>
      </w:r>
      <w:r w:rsidR="00603DD4" w:rsidRPr="00DE7549">
        <w:rPr>
          <w:lang w:val="sk-SK"/>
        </w:rPr>
        <w:t xml:space="preserve"> </w:t>
      </w:r>
      <w:r w:rsidR="00DE7549" w:rsidRPr="00DE7549">
        <w:rPr>
          <w:lang w:val="sk-SK"/>
        </w:rPr>
        <w:t>prílohy</w:t>
      </w:r>
      <w:r w:rsidRPr="00DE7549">
        <w:rPr>
          <w:lang w:val="sk-SK"/>
        </w:rPr>
        <w:t xml:space="preserve"> č.1 tejto zmluvy</w:t>
      </w:r>
      <w:r w:rsidR="00DE7549" w:rsidRPr="00DE7549">
        <w:rPr>
          <w:lang w:val="sk-SK"/>
        </w:rPr>
        <w:t xml:space="preserve"> </w:t>
      </w:r>
      <w:r w:rsidR="00780097">
        <w:rPr>
          <w:lang w:val="sk-SK"/>
        </w:rPr>
        <w:t>Špecifikácia predmetu zákazky</w:t>
      </w:r>
      <w:r w:rsidR="00DE7549" w:rsidRPr="00DE7549">
        <w:rPr>
          <w:lang w:val="sk-SK"/>
        </w:rPr>
        <w:t xml:space="preserve">. </w:t>
      </w:r>
    </w:p>
    <w:p w:rsidR="00DE7549" w:rsidRPr="00A86FDD" w:rsidRDefault="00F11AAF" w:rsidP="00A86FDD">
      <w:pPr>
        <w:numPr>
          <w:ilvl w:val="0"/>
          <w:numId w:val="7"/>
        </w:numPr>
        <w:suppressAutoHyphens w:val="0"/>
        <w:ind w:left="284" w:hanging="284"/>
        <w:jc w:val="both"/>
        <w:rPr>
          <w:rFonts w:eastAsia="Batang"/>
          <w:lang w:val="sk-SK"/>
        </w:rPr>
      </w:pPr>
      <w:r w:rsidRPr="00A86FDD">
        <w:rPr>
          <w:lang w:val="sk-SK"/>
        </w:rPr>
        <w:t xml:space="preserve">Kupujúci – verejný obstarávateľ postupoval pri obstaraní predmetu zmluvy podľa § 99 zákona č. 25/2006 </w:t>
      </w:r>
      <w:proofErr w:type="spellStart"/>
      <w:r w:rsidRPr="00A86FDD">
        <w:rPr>
          <w:lang w:val="sk-SK"/>
        </w:rPr>
        <w:t>Z.z</w:t>
      </w:r>
      <w:proofErr w:type="spellEnd"/>
      <w:r w:rsidRPr="00A86FDD">
        <w:rPr>
          <w:lang w:val="sk-SK"/>
        </w:rPr>
        <w:t xml:space="preserve">. </w:t>
      </w:r>
      <w:r w:rsidRPr="00A86FDD">
        <w:rPr>
          <w:rFonts w:eastAsia="Calibri"/>
          <w:bCs/>
          <w:lang w:val="sk-SK"/>
        </w:rPr>
        <w:t xml:space="preserve">o verejnom obstarávaní a o zmene a doplnení niektorých zákonov v znení neskorších predpisov. </w:t>
      </w:r>
    </w:p>
    <w:p w:rsidR="00F11AAF" w:rsidRPr="00DE7549" w:rsidRDefault="00F11AAF" w:rsidP="00DE7549">
      <w:pPr>
        <w:numPr>
          <w:ilvl w:val="0"/>
          <w:numId w:val="7"/>
        </w:numPr>
        <w:ind w:left="284" w:hanging="284"/>
        <w:jc w:val="both"/>
        <w:rPr>
          <w:rFonts w:eastAsia="Calibri"/>
          <w:bCs/>
          <w:lang w:val="sk-SK"/>
        </w:rPr>
      </w:pPr>
      <w:r w:rsidRPr="00DE7549">
        <w:rPr>
          <w:lang w:val="sk-SK"/>
        </w:rPr>
        <w:t>Kvalitatívne podmienky pre</w:t>
      </w:r>
      <w:r w:rsidR="00603DD4" w:rsidRPr="00DE7549">
        <w:rPr>
          <w:lang w:val="sk-SK"/>
        </w:rPr>
        <w:t>d</w:t>
      </w:r>
      <w:r w:rsidRPr="00DE7549">
        <w:rPr>
          <w:lang w:val="sk-SK"/>
        </w:rPr>
        <w:t xml:space="preserve">metu plnenia musia zodpovedať prvej triede kvality a príslušným predpisom, </w:t>
      </w:r>
      <w:proofErr w:type="spellStart"/>
      <w:r w:rsidRPr="00DE7549">
        <w:rPr>
          <w:lang w:val="sk-SK"/>
        </w:rPr>
        <w:t>technicko</w:t>
      </w:r>
      <w:proofErr w:type="spellEnd"/>
      <w:r w:rsidRPr="00DE7549">
        <w:rPr>
          <w:lang w:val="sk-SK"/>
        </w:rPr>
        <w:t xml:space="preserve"> – hospodárskym normám SR a EU a ustanoveniam Potravinárskeho kódexu/dôležité atribúty: čerstvý, zrelý, kvalitný, čistý, hygienicky </w:t>
      </w:r>
      <w:proofErr w:type="spellStart"/>
      <w:r w:rsidRPr="00DE7549">
        <w:rPr>
          <w:lang w:val="sk-SK"/>
        </w:rPr>
        <w:t>nezávadný</w:t>
      </w:r>
      <w:proofErr w:type="spellEnd"/>
      <w:r w:rsidRPr="00DE7549">
        <w:rPr>
          <w:lang w:val="sk-SK"/>
        </w:rPr>
        <w:t>, vzhľadný s príslušnou veľkosťou.</w:t>
      </w:r>
    </w:p>
    <w:p w:rsidR="005560D6" w:rsidRPr="00DE7549" w:rsidRDefault="005560D6" w:rsidP="00DE7549">
      <w:pPr>
        <w:numPr>
          <w:ilvl w:val="0"/>
          <w:numId w:val="7"/>
        </w:numPr>
        <w:ind w:left="284" w:hanging="284"/>
        <w:jc w:val="both"/>
        <w:rPr>
          <w:rFonts w:eastAsia="Calibri"/>
          <w:bCs/>
          <w:lang w:val="sk-SK"/>
        </w:rPr>
      </w:pPr>
      <w:r w:rsidRPr="00DE7549">
        <w:rPr>
          <w:lang w:val="sk-SK"/>
        </w:rPr>
        <w:t>Predmet zákazky musí byť dodávaný v akosti a kvali</w:t>
      </w:r>
      <w:r w:rsidR="00DE7549" w:rsidRPr="00DE7549">
        <w:rPr>
          <w:lang w:val="sk-SK"/>
        </w:rPr>
        <w:t>te zodpovedajúcej platným právny</w:t>
      </w:r>
      <w:r w:rsidRPr="00DE7549">
        <w:rPr>
          <w:lang w:val="sk-SK"/>
        </w:rPr>
        <w:t xml:space="preserve">m predpisom a hygienickým normám. Dodávaný tovar sa požaduje prepravovať v hygienicky </w:t>
      </w:r>
      <w:proofErr w:type="spellStart"/>
      <w:r w:rsidRPr="00DE7549">
        <w:rPr>
          <w:lang w:val="sk-SK"/>
        </w:rPr>
        <w:t>nezávadných</w:t>
      </w:r>
      <w:proofErr w:type="spellEnd"/>
      <w:r w:rsidRPr="00DE7549">
        <w:rPr>
          <w:lang w:val="sk-SK"/>
        </w:rPr>
        <w:t xml:space="preserve"> obaloch, alebo v obaloch obvyklých na prepravu uvedeného tovaru.</w:t>
      </w:r>
    </w:p>
    <w:p w:rsidR="00F11AAF" w:rsidRPr="00DE7549" w:rsidRDefault="00F11AAF" w:rsidP="00F11AAF">
      <w:pPr>
        <w:ind w:left="284"/>
        <w:jc w:val="both"/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5C5F23">
      <w:pPr>
        <w:ind w:left="360"/>
        <w:jc w:val="center"/>
        <w:rPr>
          <w:b/>
          <w:bCs/>
          <w:lang w:val="sk-SK"/>
        </w:rPr>
      </w:pPr>
      <w:r w:rsidRPr="00DE7549">
        <w:rPr>
          <w:b/>
          <w:bCs/>
          <w:lang w:val="sk-SK"/>
        </w:rPr>
        <w:t>Čl. 2</w:t>
      </w:r>
    </w:p>
    <w:p w:rsidR="00256882" w:rsidRPr="00DE7549" w:rsidRDefault="005C5F23" w:rsidP="00256882">
      <w:pPr>
        <w:ind w:left="2124" w:firstLine="708"/>
        <w:jc w:val="both"/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     </w:t>
      </w:r>
      <w:r w:rsidRPr="00DE7549">
        <w:rPr>
          <w:b/>
          <w:bCs/>
          <w:lang w:val="sk-SK"/>
        </w:rPr>
        <w:tab/>
        <w:t xml:space="preserve">     Platnosť zmluvy</w:t>
      </w:r>
    </w:p>
    <w:p w:rsidR="00166603" w:rsidRPr="00780097" w:rsidRDefault="00166603" w:rsidP="00780097">
      <w:pPr>
        <w:numPr>
          <w:ilvl w:val="0"/>
          <w:numId w:val="9"/>
        </w:numPr>
        <w:ind w:left="284"/>
        <w:jc w:val="both"/>
        <w:rPr>
          <w:lang w:val="sk-SK"/>
        </w:rPr>
      </w:pPr>
      <w:r w:rsidRPr="00DE7549">
        <w:rPr>
          <w:lang w:val="sk-SK"/>
        </w:rPr>
        <w:lastRenderedPageBreak/>
        <w:t>Verejný obstarávateľ požaduje od dodávateľa akceptovať podmienku priebežného dodávania tovaru na základe priebežných objednávok p</w:t>
      </w:r>
      <w:r w:rsidR="00DE7549" w:rsidRPr="00DE7549">
        <w:rPr>
          <w:lang w:val="sk-SK"/>
        </w:rPr>
        <w:t>odľa potreby ver</w:t>
      </w:r>
      <w:r w:rsidRPr="00DE7549">
        <w:rPr>
          <w:lang w:val="sk-SK"/>
        </w:rPr>
        <w:t xml:space="preserve">ejného obstarávateľa najdlhšie po dobu 18 mesiacov odo dňa účinnosti zmluvy, pričom zmluva bude ukončená riadnym splneným predmetu zmluvy, </w:t>
      </w:r>
      <w:proofErr w:type="spellStart"/>
      <w:r w:rsidRPr="00DE7549">
        <w:rPr>
          <w:lang w:val="sk-SK"/>
        </w:rPr>
        <w:t>tj</w:t>
      </w:r>
      <w:proofErr w:type="spellEnd"/>
      <w:r w:rsidRPr="00DE7549">
        <w:rPr>
          <w:lang w:val="sk-SK"/>
        </w:rPr>
        <w:t xml:space="preserve">. </w:t>
      </w:r>
      <w:r w:rsidR="00780097">
        <w:rPr>
          <w:lang w:val="sk-SK"/>
        </w:rPr>
        <w:t>d</w:t>
      </w:r>
      <w:r w:rsidRPr="00DE7549">
        <w:rPr>
          <w:lang w:val="sk-SK"/>
        </w:rPr>
        <w:t>oda</w:t>
      </w:r>
      <w:r w:rsidRPr="00780097">
        <w:rPr>
          <w:lang w:val="sk-SK"/>
        </w:rPr>
        <w:t>n</w:t>
      </w:r>
      <w:r w:rsidR="00780097">
        <w:rPr>
          <w:lang w:val="sk-SK"/>
        </w:rPr>
        <w:t>ím tovaru v dohodnutom množstve.</w:t>
      </w:r>
    </w:p>
    <w:p w:rsidR="00256882" w:rsidRPr="00DE7549" w:rsidRDefault="00256882" w:rsidP="00166603">
      <w:pPr>
        <w:ind w:left="284" w:hanging="284"/>
        <w:jc w:val="both"/>
        <w:rPr>
          <w:lang w:val="sk-SK"/>
        </w:rPr>
      </w:pPr>
      <w:r w:rsidRPr="00DE7549">
        <w:rPr>
          <w:lang w:val="sk-SK"/>
        </w:rPr>
        <w:t>2. Zmluva nadobúda platnosť dňom jej podpísania zmluvnými stranami</w:t>
      </w:r>
      <w:r w:rsidR="00166603" w:rsidRPr="00DE7549">
        <w:rPr>
          <w:lang w:val="sk-SK"/>
        </w:rPr>
        <w:t xml:space="preserve"> a </w:t>
      </w:r>
      <w:r w:rsidR="00780097" w:rsidRPr="00DE7549">
        <w:rPr>
          <w:lang w:val="sk-SK"/>
        </w:rPr>
        <w:t>účinnosť</w:t>
      </w:r>
      <w:r w:rsidR="00166603" w:rsidRPr="00DE7549">
        <w:rPr>
          <w:lang w:val="sk-SK"/>
        </w:rPr>
        <w:t xml:space="preserve"> nasledujúci deň po zverejnení</w:t>
      </w:r>
      <w:r w:rsidRPr="00DE7549">
        <w:rPr>
          <w:lang w:val="sk-SK"/>
        </w:rPr>
        <w:t>.</w:t>
      </w:r>
    </w:p>
    <w:p w:rsidR="005C5F23" w:rsidRPr="00DE7549" w:rsidRDefault="005C5F23">
      <w:pPr>
        <w:pStyle w:val="Pta"/>
        <w:tabs>
          <w:tab w:val="clear" w:pos="4536"/>
          <w:tab w:val="clear" w:pos="9072"/>
        </w:tabs>
        <w:rPr>
          <w:lang w:val="sk-SK"/>
        </w:rPr>
      </w:pPr>
    </w:p>
    <w:p w:rsidR="005C5F23" w:rsidRPr="00DE7549" w:rsidRDefault="005C5F23">
      <w:pPr>
        <w:ind w:left="360"/>
        <w:jc w:val="both"/>
        <w:rPr>
          <w:lang w:val="sk-SK"/>
        </w:rPr>
      </w:pPr>
    </w:p>
    <w:p w:rsidR="005C5F23" w:rsidRPr="00DE7549" w:rsidRDefault="005C5F23">
      <w:pPr>
        <w:ind w:left="360"/>
        <w:jc w:val="center"/>
        <w:rPr>
          <w:b/>
          <w:bCs/>
          <w:lang w:val="sk-SK"/>
        </w:rPr>
      </w:pPr>
      <w:r w:rsidRPr="00DE7549">
        <w:rPr>
          <w:b/>
          <w:bCs/>
          <w:lang w:val="sk-SK"/>
        </w:rPr>
        <w:t>Čl. 3</w:t>
      </w:r>
    </w:p>
    <w:p w:rsidR="005C5F23" w:rsidRPr="00DE7549" w:rsidRDefault="005C5F23" w:rsidP="00256882">
      <w:pPr>
        <w:ind w:left="360"/>
        <w:jc w:val="center"/>
        <w:rPr>
          <w:b/>
          <w:bCs/>
          <w:lang w:val="sk-SK"/>
        </w:rPr>
      </w:pPr>
      <w:r w:rsidRPr="00DE7549">
        <w:rPr>
          <w:b/>
          <w:bCs/>
          <w:lang w:val="sk-SK"/>
        </w:rPr>
        <w:t>Povinnosti zmluvných strán</w:t>
      </w:r>
    </w:p>
    <w:p w:rsidR="005C5F23" w:rsidRPr="00DE7549" w:rsidRDefault="005C5F23" w:rsidP="00256882">
      <w:pPr>
        <w:jc w:val="both"/>
        <w:rPr>
          <w:u w:val="single"/>
          <w:lang w:val="sk-SK"/>
        </w:rPr>
      </w:pPr>
      <w:r w:rsidRPr="00DE7549">
        <w:rPr>
          <w:u w:val="single"/>
          <w:lang w:val="sk-SK"/>
        </w:rPr>
        <w:t>Predávajúci je povinný:</w:t>
      </w:r>
    </w:p>
    <w:p w:rsidR="005C5F23" w:rsidRPr="00DE7549" w:rsidRDefault="005C5F23">
      <w:pPr>
        <w:numPr>
          <w:ilvl w:val="0"/>
          <w:numId w:val="2"/>
        </w:numPr>
        <w:jc w:val="both"/>
        <w:rPr>
          <w:lang w:val="sk-SK"/>
        </w:rPr>
      </w:pPr>
      <w:r w:rsidRPr="00DE7549">
        <w:rPr>
          <w:lang w:val="sk-SK"/>
        </w:rPr>
        <w:t xml:space="preserve">na základe objednávok dodať tovar v čase a mieste plnenia dohodnutom s kupujúcim, </w:t>
      </w:r>
    </w:p>
    <w:p w:rsidR="005C5F23" w:rsidRPr="00DE7549" w:rsidRDefault="005C5F23">
      <w:pPr>
        <w:numPr>
          <w:ilvl w:val="0"/>
          <w:numId w:val="2"/>
        </w:numPr>
        <w:jc w:val="both"/>
        <w:rPr>
          <w:lang w:val="sk-SK"/>
        </w:rPr>
      </w:pPr>
      <w:r w:rsidRPr="00DE7549">
        <w:rPr>
          <w:lang w:val="sk-SK"/>
        </w:rPr>
        <w:t>predávajúci zabezpečí dodávku uvedeného tovaru pri dodržaní všetkých hygienických noriem,</w:t>
      </w:r>
    </w:p>
    <w:p w:rsidR="00256882" w:rsidRPr="00DE7549" w:rsidRDefault="005C5F23" w:rsidP="00256882">
      <w:pPr>
        <w:numPr>
          <w:ilvl w:val="0"/>
          <w:numId w:val="2"/>
        </w:numPr>
        <w:jc w:val="both"/>
        <w:rPr>
          <w:lang w:val="sk-SK"/>
        </w:rPr>
      </w:pPr>
      <w:r w:rsidRPr="00DE7549">
        <w:rPr>
          <w:lang w:val="sk-SK"/>
        </w:rPr>
        <w:t>predávajúci sa zaväzuje vystaviť daňový doklad (faktúru) pri odbere tovaru, s presným vyznačením dodaného tovaru, množstva a ceny tovaru.</w:t>
      </w:r>
    </w:p>
    <w:p w:rsidR="005C5F23" w:rsidRPr="00DE7549" w:rsidRDefault="005C5F23" w:rsidP="00256882">
      <w:pPr>
        <w:jc w:val="both"/>
        <w:rPr>
          <w:lang w:val="sk-SK"/>
        </w:rPr>
      </w:pPr>
      <w:r w:rsidRPr="00DE7549">
        <w:rPr>
          <w:u w:val="single"/>
          <w:lang w:val="sk-SK"/>
        </w:rPr>
        <w:t>Kupujúci je povinný:</w:t>
      </w:r>
    </w:p>
    <w:p w:rsidR="005C5F23" w:rsidRPr="00DE7549" w:rsidRDefault="008A0C42">
      <w:pPr>
        <w:pStyle w:val="Zkladntextodsazen2"/>
        <w:numPr>
          <w:ilvl w:val="0"/>
          <w:numId w:val="4"/>
        </w:numPr>
      </w:pPr>
      <w:r w:rsidRPr="00DE7549">
        <w:t>spôsob objednávania sa bude realizovať telefonicky, e-mailom alebo písomne. V prípade telefonicky zadanej objednávky bude táto dodatočne potvrdená v písomnej forme v deň zadania telefonickej objednávky.</w:t>
      </w:r>
    </w:p>
    <w:p w:rsidR="005C5F23" w:rsidRPr="00A86FDD" w:rsidRDefault="005C5F23">
      <w:pPr>
        <w:pStyle w:val="Zkladntextodsazen2"/>
        <w:numPr>
          <w:ilvl w:val="0"/>
          <w:numId w:val="4"/>
        </w:numPr>
      </w:pPr>
      <w:r w:rsidRPr="00A86FDD">
        <w:t xml:space="preserve">prevziať tovar podľa </w:t>
      </w:r>
      <w:r w:rsidR="00A86FDD" w:rsidRPr="00A86FDD">
        <w:t>prílohy</w:t>
      </w:r>
      <w:r w:rsidRPr="00A86FDD">
        <w:t xml:space="preserve"> 1</w:t>
      </w:r>
      <w:r w:rsidR="00A86FDD" w:rsidRPr="00A86FDD">
        <w:t xml:space="preserve"> Špecifikácia predmetu zákazky k </w:t>
      </w:r>
      <w:r w:rsidRPr="00A86FDD">
        <w:t xml:space="preserve"> tejto zmluvy a prevzatie tovaru potvrdiť na dodacom liste, resp. faktúre,</w:t>
      </w:r>
    </w:p>
    <w:p w:rsidR="005C5F23" w:rsidRPr="00DE7549" w:rsidRDefault="005C5F23">
      <w:pPr>
        <w:pStyle w:val="Zkladntextodsazen2"/>
        <w:numPr>
          <w:ilvl w:val="0"/>
          <w:numId w:val="4"/>
        </w:numPr>
      </w:pPr>
      <w:r w:rsidRPr="00DE7549">
        <w:t>zaplatiť za tovar dohodnutú cenu podľa vystaveného daňového dokladu.</w:t>
      </w:r>
    </w:p>
    <w:p w:rsidR="005C5F23" w:rsidRPr="00DE7549" w:rsidRDefault="005C5F23">
      <w:pPr>
        <w:ind w:left="360"/>
        <w:jc w:val="both"/>
        <w:rPr>
          <w:b/>
          <w:bCs/>
          <w:lang w:val="sk-SK"/>
        </w:rPr>
      </w:pPr>
    </w:p>
    <w:p w:rsidR="005C5F23" w:rsidRPr="00DE7549" w:rsidRDefault="005C5F23">
      <w:pPr>
        <w:ind w:left="360"/>
        <w:jc w:val="center"/>
        <w:rPr>
          <w:b/>
          <w:bCs/>
          <w:lang w:val="sk-SK"/>
        </w:rPr>
      </w:pPr>
    </w:p>
    <w:p w:rsidR="005C5F23" w:rsidRPr="00DE7549" w:rsidRDefault="005C5F23">
      <w:pPr>
        <w:pStyle w:val="Nadpis1"/>
      </w:pPr>
      <w:r w:rsidRPr="00DE7549">
        <w:t>Čl. 4</w:t>
      </w:r>
    </w:p>
    <w:p w:rsidR="005C5F23" w:rsidRPr="00780097" w:rsidRDefault="005C5F23" w:rsidP="00256882">
      <w:pPr>
        <w:jc w:val="center"/>
        <w:rPr>
          <w:b/>
          <w:bCs/>
          <w:lang w:val="sk-SK"/>
        </w:rPr>
      </w:pPr>
      <w:r w:rsidRPr="00780097">
        <w:rPr>
          <w:b/>
          <w:bCs/>
          <w:lang w:val="sk-SK"/>
        </w:rPr>
        <w:t>Kúpna cena</w:t>
      </w:r>
    </w:p>
    <w:p w:rsidR="00780097" w:rsidRPr="00780097" w:rsidRDefault="005C5F23" w:rsidP="00780097">
      <w:pPr>
        <w:numPr>
          <w:ilvl w:val="0"/>
          <w:numId w:val="13"/>
        </w:numPr>
        <w:suppressAutoHyphens w:val="0"/>
        <w:jc w:val="both"/>
        <w:rPr>
          <w:rFonts w:eastAsia="Batang"/>
          <w:lang w:val="sk-SK"/>
        </w:rPr>
      </w:pPr>
      <w:r w:rsidRPr="00780097">
        <w:rPr>
          <w:lang w:val="sk-SK"/>
        </w:rPr>
        <w:t xml:space="preserve">Predávajúci sa zaväzuje dodržať cenové relácie podľa </w:t>
      </w:r>
      <w:r w:rsidR="00780097" w:rsidRPr="00780097">
        <w:rPr>
          <w:lang w:val="sk-SK"/>
        </w:rPr>
        <w:t>prílohy č.1 tejto zmluvy Špecifikácia predmetu zákazky</w:t>
      </w:r>
      <w:r w:rsidRPr="00780097">
        <w:rPr>
          <w:lang w:val="sk-SK"/>
        </w:rPr>
        <w:t xml:space="preserve">, cena je vrátane DPH a je stanovená v súlade so zákonom č. 18/1996 </w:t>
      </w:r>
      <w:proofErr w:type="spellStart"/>
      <w:r w:rsidRPr="00780097">
        <w:rPr>
          <w:lang w:val="sk-SK"/>
        </w:rPr>
        <w:t>Z.z</w:t>
      </w:r>
      <w:proofErr w:type="spellEnd"/>
      <w:r w:rsidRPr="00780097">
        <w:rPr>
          <w:lang w:val="sk-SK"/>
        </w:rPr>
        <w:t>. o cenách.</w:t>
      </w:r>
      <w:r w:rsidR="00256882" w:rsidRPr="00780097">
        <w:rPr>
          <w:lang w:val="sk-SK"/>
        </w:rPr>
        <w:t xml:space="preserve"> </w:t>
      </w:r>
    </w:p>
    <w:p w:rsidR="00780097" w:rsidRDefault="00256882" w:rsidP="00780097">
      <w:pPr>
        <w:numPr>
          <w:ilvl w:val="0"/>
          <w:numId w:val="13"/>
        </w:numPr>
        <w:suppressAutoHyphens w:val="0"/>
        <w:jc w:val="both"/>
        <w:rPr>
          <w:rFonts w:eastAsia="Batang"/>
          <w:lang w:val="sk-SK"/>
        </w:rPr>
      </w:pPr>
      <w:r w:rsidRPr="00780097">
        <w:rPr>
          <w:lang w:val="sk-SK"/>
        </w:rPr>
        <w:t xml:space="preserve">Cena je maximálna vrátane všetkých nákladov predávajúceho spojených s dodaním tovaru do miesta plnenia. </w:t>
      </w:r>
      <w:r w:rsidRPr="00780097">
        <w:rPr>
          <w:rFonts w:eastAsia="Batang"/>
          <w:lang w:val="sk-SK"/>
        </w:rPr>
        <w:t xml:space="preserve">Cena zahŕňa náklady na naloženie, dopravu a vyloženie tovaru. </w:t>
      </w:r>
    </w:p>
    <w:p w:rsidR="00780097" w:rsidRDefault="008A0C42" w:rsidP="00780097">
      <w:pPr>
        <w:numPr>
          <w:ilvl w:val="0"/>
          <w:numId w:val="13"/>
        </w:numPr>
        <w:suppressAutoHyphens w:val="0"/>
        <w:jc w:val="both"/>
        <w:rPr>
          <w:rFonts w:eastAsia="Batang"/>
          <w:lang w:val="sk-SK"/>
        </w:rPr>
      </w:pPr>
      <w:r w:rsidRPr="00780097">
        <w:rPr>
          <w:rFonts w:eastAsia="Batang"/>
          <w:lang w:val="sk-SK"/>
        </w:rPr>
        <w:t xml:space="preserve">Cena dodávaného tovaru je končená a nemenná počas celej doby platnosti zmluvy, okrem prípadu zmeny právnych predpisov týkajúcich sa DPH, príp. zmeny iných právnych predpisov SR, ktoré môžu mať zásadný vplyv na zmenu ceny. </w:t>
      </w:r>
    </w:p>
    <w:p w:rsidR="00A86FDD" w:rsidRPr="00A86FDD" w:rsidRDefault="00A86FDD" w:rsidP="00780097">
      <w:pPr>
        <w:numPr>
          <w:ilvl w:val="0"/>
          <w:numId w:val="13"/>
        </w:numPr>
        <w:suppressAutoHyphens w:val="0"/>
        <w:jc w:val="both"/>
        <w:rPr>
          <w:rFonts w:eastAsia="Batang"/>
          <w:lang w:val="sk-SK"/>
        </w:rPr>
      </w:pPr>
      <w:r w:rsidRPr="00A86FDD">
        <w:rPr>
          <w:rStyle w:val="pre"/>
          <w:bdr w:val="none" w:sz="0" w:space="0" w:color="auto" w:frame="1"/>
          <w:lang w:val="sk-SK"/>
        </w:rPr>
        <w:t>Zmluvné strany sú oprávnené upraviť cenu na základe dodatku ku kúpnej zmluve.</w:t>
      </w:r>
    </w:p>
    <w:p w:rsidR="00780097" w:rsidRDefault="008A0C42" w:rsidP="00BE0021">
      <w:pPr>
        <w:numPr>
          <w:ilvl w:val="0"/>
          <w:numId w:val="13"/>
        </w:numPr>
        <w:suppressAutoHyphens w:val="0"/>
        <w:jc w:val="both"/>
        <w:rPr>
          <w:rFonts w:eastAsia="Batang"/>
          <w:lang w:val="sk-SK"/>
        </w:rPr>
      </w:pPr>
      <w:r w:rsidRPr="00780097">
        <w:rPr>
          <w:rFonts w:eastAsia="Batang"/>
          <w:lang w:val="sk-SK"/>
        </w:rPr>
        <w:t>Miera inflácie nemá vplyv na dohodnutú cenu počas celej doby platnosti zmluvy.</w:t>
      </w:r>
    </w:p>
    <w:p w:rsidR="00780097" w:rsidRPr="00780097" w:rsidRDefault="005C5F23" w:rsidP="00BE0021">
      <w:pPr>
        <w:numPr>
          <w:ilvl w:val="0"/>
          <w:numId w:val="13"/>
        </w:numPr>
        <w:suppressAutoHyphens w:val="0"/>
        <w:jc w:val="both"/>
        <w:rPr>
          <w:rFonts w:eastAsia="Batang"/>
          <w:lang w:val="sk-SK"/>
        </w:rPr>
      </w:pPr>
      <w:r w:rsidRPr="00780097">
        <w:rPr>
          <w:lang w:val="sk-SK"/>
        </w:rPr>
        <w:t xml:space="preserve">Zmluvná cena za celý </w:t>
      </w:r>
      <w:r w:rsidR="00780097">
        <w:rPr>
          <w:lang w:val="sk-SK"/>
        </w:rPr>
        <w:t>predmet dodania je:</w:t>
      </w:r>
    </w:p>
    <w:p w:rsidR="00780097" w:rsidRDefault="00780097" w:rsidP="00780097">
      <w:pPr>
        <w:suppressAutoHyphens w:val="0"/>
        <w:ind w:left="502"/>
        <w:jc w:val="both"/>
        <w:rPr>
          <w:lang w:val="sk-SK"/>
        </w:rPr>
      </w:pPr>
    </w:p>
    <w:p w:rsidR="00780097" w:rsidRDefault="00780097" w:rsidP="00780097">
      <w:pPr>
        <w:suppressAutoHyphens w:val="0"/>
        <w:ind w:left="502"/>
        <w:jc w:val="both"/>
        <w:rPr>
          <w:lang w:val="sk-SK"/>
        </w:rPr>
      </w:pPr>
      <w:r>
        <w:rPr>
          <w:lang w:val="sk-SK"/>
        </w:rPr>
        <w:t xml:space="preserve">Celková cena bez DPH: </w:t>
      </w:r>
      <w:r w:rsidR="0034762E">
        <w:rPr>
          <w:lang w:val="sk-SK"/>
        </w:rPr>
        <w:t>32 498,21</w:t>
      </w:r>
      <w:r>
        <w:rPr>
          <w:lang w:val="sk-SK"/>
        </w:rPr>
        <w:t xml:space="preserve"> Eur</w:t>
      </w:r>
    </w:p>
    <w:p w:rsidR="00780097" w:rsidRDefault="00780097" w:rsidP="00780097">
      <w:pPr>
        <w:suppressAutoHyphens w:val="0"/>
        <w:ind w:left="502"/>
        <w:jc w:val="both"/>
        <w:rPr>
          <w:lang w:val="sk-SK"/>
        </w:rPr>
      </w:pPr>
      <w:r>
        <w:rPr>
          <w:lang w:val="sk-SK"/>
        </w:rPr>
        <w:t xml:space="preserve">DPH 20%: </w:t>
      </w:r>
      <w:r w:rsidR="0034762E">
        <w:rPr>
          <w:lang w:val="sk-SK"/>
        </w:rPr>
        <w:t>6 499,64 Eur</w:t>
      </w:r>
    </w:p>
    <w:p w:rsidR="00780097" w:rsidRDefault="00780097" w:rsidP="00780097">
      <w:pPr>
        <w:suppressAutoHyphens w:val="0"/>
        <w:ind w:left="502"/>
        <w:jc w:val="both"/>
        <w:rPr>
          <w:lang w:val="sk-SK"/>
        </w:rPr>
      </w:pPr>
      <w:r>
        <w:rPr>
          <w:lang w:val="sk-SK"/>
        </w:rPr>
        <w:t xml:space="preserve">Celková cena s DPH: </w:t>
      </w:r>
      <w:r w:rsidR="0034762E">
        <w:rPr>
          <w:lang w:val="sk-SK"/>
        </w:rPr>
        <w:t>38 997,85 Eur</w:t>
      </w:r>
    </w:p>
    <w:p w:rsidR="00780097" w:rsidRDefault="00780097" w:rsidP="00780097">
      <w:pPr>
        <w:suppressAutoHyphens w:val="0"/>
        <w:ind w:left="502"/>
        <w:jc w:val="both"/>
        <w:rPr>
          <w:lang w:val="sk-SK"/>
        </w:rPr>
      </w:pPr>
    </w:p>
    <w:p w:rsidR="005C5F23" w:rsidRPr="00780097" w:rsidRDefault="005C5F23">
      <w:pPr>
        <w:ind w:left="388"/>
        <w:rPr>
          <w:lang w:val="sk-SK"/>
        </w:rPr>
      </w:pPr>
    </w:p>
    <w:p w:rsidR="005C5F23" w:rsidRPr="00780097" w:rsidRDefault="005C5F23">
      <w:pPr>
        <w:ind w:left="388"/>
        <w:rPr>
          <w:lang w:val="sk-SK"/>
        </w:rPr>
      </w:pPr>
    </w:p>
    <w:p w:rsidR="005C5F23" w:rsidRPr="00780097" w:rsidRDefault="005C5F23">
      <w:pPr>
        <w:pStyle w:val="Nadpis1"/>
      </w:pPr>
      <w:r w:rsidRPr="00780097">
        <w:lastRenderedPageBreak/>
        <w:t>Čl. 5</w:t>
      </w:r>
    </w:p>
    <w:p w:rsidR="005C5F23" w:rsidRPr="00780097" w:rsidRDefault="00BE0021" w:rsidP="00BE0021">
      <w:pPr>
        <w:pStyle w:val="Nadpis1"/>
        <w:numPr>
          <w:ilvl w:val="7"/>
          <w:numId w:val="1"/>
        </w:numPr>
        <w:jc w:val="both"/>
      </w:pPr>
      <w:r w:rsidRPr="00780097">
        <w:t xml:space="preserve">                                                              </w:t>
      </w:r>
      <w:r w:rsidR="005C5F23" w:rsidRPr="00780097">
        <w:t>Platobné podmienky</w:t>
      </w:r>
    </w:p>
    <w:p w:rsidR="00BE0021" w:rsidRPr="00780097" w:rsidRDefault="00BE0021" w:rsidP="00BE0021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lang w:val="sk-SK"/>
        </w:rPr>
      </w:pPr>
      <w:r w:rsidRPr="00780097">
        <w:rPr>
          <w:lang w:val="sk-SK"/>
        </w:rPr>
        <w:t>1.</w:t>
      </w:r>
      <w:r w:rsidRPr="00780097">
        <w:rPr>
          <w:lang w:val="sk-SK"/>
        </w:rPr>
        <w:tab/>
        <w:t>Právo na zaplatenie kúpnej ceny vzniká predávajúcemu riadnym a včasným splnením jeho záväzku.</w:t>
      </w:r>
    </w:p>
    <w:p w:rsidR="00BE0021" w:rsidRPr="00780097" w:rsidRDefault="00BE0021" w:rsidP="00BE0021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lang w:val="sk-SK"/>
        </w:rPr>
      </w:pPr>
      <w:r w:rsidRPr="00780097">
        <w:rPr>
          <w:lang w:val="sk-SK"/>
        </w:rPr>
        <w:t>2.</w:t>
      </w:r>
      <w:r w:rsidRPr="00780097">
        <w:rPr>
          <w:lang w:val="sk-SK"/>
        </w:rPr>
        <w:tab/>
        <w:t>Platba bude uskutočnená na základe faktúry predávajúceho. Faktúra musí obsahovať obvyklé náležitosti. Kupujúci vykoná pred úhradou faktúry jej vecnú a formálnu kontrolu. V prípade, že faktúra nebude úplná alebo bude obsahovať nesprávne údaje vrátane príloh k faktúre a nebude obsahovať náležitosti vyžadované právnymi predpismi alebo náležitosti uvedené v tejto zmluve, kupujúci vráti faktúru. Predávajúci je povinný predložiť novú faktúru, v tomto prípade sa lehota splatnosti faktúry bude odvíjať od termínu predloženia novej faktúry.</w:t>
      </w:r>
    </w:p>
    <w:p w:rsidR="00BE0021" w:rsidRPr="00780097" w:rsidRDefault="00BE0021" w:rsidP="00BE0021">
      <w:pPr>
        <w:numPr>
          <w:ilvl w:val="0"/>
          <w:numId w:val="1"/>
        </w:numPr>
        <w:ind w:left="284" w:hanging="284"/>
        <w:jc w:val="both"/>
        <w:rPr>
          <w:lang w:val="sk-SK"/>
        </w:rPr>
      </w:pPr>
      <w:r w:rsidRPr="00780097">
        <w:rPr>
          <w:lang w:val="sk-SK"/>
        </w:rPr>
        <w:t>3.</w:t>
      </w:r>
      <w:r w:rsidRPr="00780097">
        <w:rPr>
          <w:lang w:val="sk-SK"/>
        </w:rPr>
        <w:tab/>
        <w:t xml:space="preserve">Zmluvné strany sa dohodli na tom, že </w:t>
      </w:r>
      <w:r w:rsidR="00E254C7" w:rsidRPr="00780097">
        <w:rPr>
          <w:lang w:val="sk-SK"/>
        </w:rPr>
        <w:t>faktúry budú uhradené do 30 dní odo dňa doručenia.</w:t>
      </w:r>
    </w:p>
    <w:p w:rsidR="005C5F23" w:rsidRPr="00780097" w:rsidRDefault="005C5F23">
      <w:pPr>
        <w:pStyle w:val="Zkladntextodsazen2"/>
        <w:ind w:left="0" w:firstLine="0"/>
      </w:pPr>
    </w:p>
    <w:p w:rsidR="005C5F23" w:rsidRPr="00780097" w:rsidRDefault="005C5F23">
      <w:pPr>
        <w:jc w:val="both"/>
        <w:rPr>
          <w:lang w:val="sk-SK"/>
        </w:rPr>
      </w:pPr>
    </w:p>
    <w:p w:rsidR="005C5F23" w:rsidRPr="00780097" w:rsidRDefault="005C5F23">
      <w:pPr>
        <w:pStyle w:val="Nadpis1"/>
      </w:pPr>
      <w:r w:rsidRPr="00780097">
        <w:t>Čl. 6</w:t>
      </w:r>
    </w:p>
    <w:p w:rsidR="00256882" w:rsidRPr="00780097" w:rsidRDefault="00256882" w:rsidP="00256882">
      <w:pPr>
        <w:numPr>
          <w:ilvl w:val="0"/>
          <w:numId w:val="1"/>
        </w:numPr>
        <w:rPr>
          <w:b/>
          <w:lang w:val="sk-SK"/>
        </w:rPr>
      </w:pPr>
      <w:r w:rsidRPr="00780097">
        <w:rPr>
          <w:b/>
          <w:lang w:val="sk-SK"/>
        </w:rPr>
        <w:tab/>
      </w:r>
      <w:r w:rsidRPr="00780097">
        <w:rPr>
          <w:b/>
          <w:lang w:val="sk-SK"/>
        </w:rPr>
        <w:tab/>
      </w:r>
      <w:r w:rsidRPr="00780097">
        <w:rPr>
          <w:b/>
          <w:lang w:val="sk-SK"/>
        </w:rPr>
        <w:tab/>
      </w:r>
      <w:r w:rsidRPr="00780097">
        <w:rPr>
          <w:b/>
          <w:lang w:val="sk-SK"/>
        </w:rPr>
        <w:tab/>
        <w:t xml:space="preserve"> </w:t>
      </w:r>
      <w:r w:rsidR="00BE0021" w:rsidRPr="00780097">
        <w:rPr>
          <w:b/>
          <w:lang w:val="sk-SK"/>
        </w:rPr>
        <w:tab/>
      </w:r>
      <w:r w:rsidR="00BE0021" w:rsidRPr="00780097">
        <w:rPr>
          <w:b/>
          <w:lang w:val="sk-SK"/>
        </w:rPr>
        <w:tab/>
      </w:r>
      <w:r w:rsidRPr="00780097">
        <w:rPr>
          <w:b/>
          <w:lang w:val="sk-SK"/>
        </w:rPr>
        <w:t>Miesto a termín dodania</w:t>
      </w:r>
    </w:p>
    <w:p w:rsidR="00BE0021" w:rsidRPr="00780097" w:rsidRDefault="00256882" w:rsidP="00BE0021">
      <w:pPr>
        <w:jc w:val="both"/>
        <w:rPr>
          <w:b/>
          <w:bCs/>
          <w:lang w:val="sk-SK"/>
        </w:rPr>
      </w:pPr>
      <w:r w:rsidRPr="00780097">
        <w:rPr>
          <w:lang w:val="sk-SK"/>
        </w:rPr>
        <w:t xml:space="preserve">1.  Miestom plnenia je </w:t>
      </w:r>
      <w:r w:rsidR="00BE0021" w:rsidRPr="00780097">
        <w:rPr>
          <w:b/>
          <w:bCs/>
          <w:lang w:val="sk-SK"/>
        </w:rPr>
        <w:t>Domov sociálnych služieb pre dospelých Zavar.</w:t>
      </w:r>
    </w:p>
    <w:p w:rsidR="00494ADF" w:rsidRPr="00DE7549" w:rsidRDefault="00256882" w:rsidP="00494ADF">
      <w:pPr>
        <w:numPr>
          <w:ilvl w:val="1"/>
          <w:numId w:val="1"/>
        </w:numPr>
        <w:autoSpaceDE w:val="0"/>
        <w:ind w:left="284" w:hanging="284"/>
        <w:jc w:val="both"/>
        <w:rPr>
          <w:lang w:val="sk-SK"/>
        </w:rPr>
      </w:pPr>
      <w:r w:rsidRPr="00780097">
        <w:rPr>
          <w:lang w:val="sk-SK"/>
        </w:rPr>
        <w:t>2.</w:t>
      </w:r>
      <w:r w:rsidRPr="00780097">
        <w:rPr>
          <w:lang w:val="sk-SK"/>
        </w:rPr>
        <w:tab/>
      </w:r>
      <w:r w:rsidR="00E254C7" w:rsidRPr="00780097">
        <w:rPr>
          <w:lang w:val="sk-SK"/>
        </w:rPr>
        <w:t>Chlieb a pekársky tovar sa bude objednávať 1 x týždenne, vždy v piatok ( v prípa</w:t>
      </w:r>
      <w:r w:rsidR="00E254C7" w:rsidRPr="00DE7549">
        <w:rPr>
          <w:lang w:val="sk-SK"/>
        </w:rPr>
        <w:t xml:space="preserve">de štátneho sviatku resp. dňa pracovného pokoja predchádzajúci pracovný deň) s rozpisom na celý budúci týždeň. Verejný obstarávateľ požaduje dodanie čerstvého chleba </w:t>
      </w:r>
      <w:r w:rsidR="008A0C42" w:rsidRPr="00DE7549">
        <w:rPr>
          <w:lang w:val="sk-SK"/>
        </w:rPr>
        <w:t>a pekárskeho tovaru každý pracovný deň do 6:00 hod.</w:t>
      </w:r>
      <w:r w:rsidR="00A86FDD">
        <w:rPr>
          <w:lang w:val="sk-SK"/>
        </w:rPr>
        <w:t>.</w:t>
      </w:r>
    </w:p>
    <w:p w:rsidR="00256882" w:rsidRPr="00DE7549" w:rsidRDefault="00256882" w:rsidP="00494ADF">
      <w:pPr>
        <w:numPr>
          <w:ilvl w:val="1"/>
          <w:numId w:val="1"/>
        </w:numPr>
        <w:autoSpaceDE w:val="0"/>
        <w:ind w:left="284" w:hanging="284"/>
        <w:jc w:val="both"/>
        <w:rPr>
          <w:lang w:val="sk-SK"/>
        </w:rPr>
      </w:pPr>
      <w:r w:rsidRPr="00DE7549">
        <w:rPr>
          <w:lang w:val="sk-SK"/>
        </w:rPr>
        <w:t>3.</w:t>
      </w:r>
      <w:r w:rsidRPr="00DE7549">
        <w:rPr>
          <w:lang w:val="sk-SK"/>
        </w:rPr>
        <w:tab/>
        <w:t xml:space="preserve">Tovar bude dodaný jeho prevzatím kupujúcim od predávajúceho. </w:t>
      </w:r>
    </w:p>
    <w:p w:rsidR="005C5F23" w:rsidRPr="00DE7549" w:rsidRDefault="005C5F23">
      <w:pPr>
        <w:jc w:val="both"/>
        <w:rPr>
          <w:lang w:val="sk-SK"/>
        </w:rPr>
      </w:pPr>
    </w:p>
    <w:p w:rsidR="00BE0021" w:rsidRPr="00DE7549" w:rsidRDefault="00BE0021">
      <w:pPr>
        <w:jc w:val="both"/>
        <w:rPr>
          <w:lang w:val="sk-SK"/>
        </w:rPr>
      </w:pPr>
    </w:p>
    <w:p w:rsidR="00BE0021" w:rsidRPr="00DE7549" w:rsidRDefault="005C5F23" w:rsidP="00BE0021">
      <w:pPr>
        <w:ind w:left="360"/>
        <w:jc w:val="center"/>
        <w:rPr>
          <w:b/>
          <w:bCs/>
          <w:lang w:val="sk-SK"/>
        </w:rPr>
      </w:pPr>
      <w:r w:rsidRPr="00DE7549">
        <w:rPr>
          <w:b/>
          <w:bCs/>
          <w:lang w:val="sk-SK"/>
        </w:rPr>
        <w:t>Čl. 7</w:t>
      </w:r>
    </w:p>
    <w:p w:rsidR="00BE0021" w:rsidRPr="00DE7549" w:rsidRDefault="00BE0021" w:rsidP="00BE0021">
      <w:pPr>
        <w:numPr>
          <w:ilvl w:val="8"/>
          <w:numId w:val="1"/>
        </w:numPr>
        <w:rPr>
          <w:b/>
          <w:lang w:val="sk-SK"/>
        </w:rPr>
      </w:pPr>
      <w:r w:rsidRPr="00DE7549">
        <w:rPr>
          <w:b/>
          <w:lang w:val="sk-SK"/>
        </w:rPr>
        <w:t xml:space="preserve">                                                   Zodpovednosť za </w:t>
      </w:r>
      <w:proofErr w:type="spellStart"/>
      <w:r w:rsidRPr="00DE7549">
        <w:rPr>
          <w:b/>
          <w:lang w:val="sk-SK"/>
        </w:rPr>
        <w:t>vady</w:t>
      </w:r>
      <w:proofErr w:type="spellEnd"/>
      <w:r w:rsidRPr="00DE7549">
        <w:rPr>
          <w:b/>
          <w:lang w:val="sk-SK"/>
        </w:rPr>
        <w:t xml:space="preserve"> tovaru</w:t>
      </w:r>
    </w:p>
    <w:p w:rsidR="002F17AE" w:rsidRPr="00B261C4" w:rsidRDefault="00BE0021" w:rsidP="00B261C4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lang w:val="sk-SK"/>
        </w:rPr>
      </w:pPr>
      <w:r w:rsidRPr="00DE7549">
        <w:rPr>
          <w:lang w:val="sk-SK"/>
        </w:rPr>
        <w:t>1.</w:t>
      </w:r>
      <w:r w:rsidRPr="00DE7549">
        <w:rPr>
          <w:lang w:val="sk-SK"/>
        </w:rPr>
        <w:tab/>
        <w:t>Pre zmluvné strany budú platiť ustanovenia § 422 a </w:t>
      </w:r>
      <w:proofErr w:type="spellStart"/>
      <w:r w:rsidRPr="00DE7549">
        <w:rPr>
          <w:lang w:val="sk-SK"/>
        </w:rPr>
        <w:t>nasl</w:t>
      </w:r>
      <w:proofErr w:type="spellEnd"/>
      <w:r w:rsidRPr="00DE7549">
        <w:rPr>
          <w:lang w:val="sk-SK"/>
        </w:rPr>
        <w:t xml:space="preserve">. Obchodného zákonníka, ktoré upravujú  nároky zo zodpovednosti za </w:t>
      </w:r>
      <w:proofErr w:type="spellStart"/>
      <w:r w:rsidRPr="00DE7549">
        <w:rPr>
          <w:lang w:val="sk-SK"/>
        </w:rPr>
        <w:t>vady</w:t>
      </w:r>
      <w:proofErr w:type="spellEnd"/>
      <w:r w:rsidRPr="00DE7549">
        <w:rPr>
          <w:lang w:val="sk-SK"/>
        </w:rPr>
        <w:t xml:space="preserve">. </w:t>
      </w:r>
    </w:p>
    <w:p w:rsidR="00BE0021" w:rsidRPr="00DE7549" w:rsidRDefault="00BE0021" w:rsidP="00BE0021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lang w:val="sk-SK"/>
        </w:rPr>
      </w:pPr>
      <w:r w:rsidRPr="00DE7549">
        <w:rPr>
          <w:lang w:val="sk-SK"/>
        </w:rPr>
        <w:t>2.</w:t>
      </w:r>
      <w:r w:rsidRPr="00DE7549">
        <w:rPr>
          <w:lang w:val="sk-SK"/>
        </w:rPr>
        <w:tab/>
        <w:t xml:space="preserve">Predávajúci zodpovedá kupujúcemu za </w:t>
      </w:r>
      <w:proofErr w:type="spellStart"/>
      <w:r w:rsidRPr="00DE7549">
        <w:rPr>
          <w:lang w:val="sk-SK"/>
        </w:rPr>
        <w:t>vady</w:t>
      </w:r>
      <w:proofErr w:type="spellEnd"/>
      <w:r w:rsidRPr="00DE7549">
        <w:rPr>
          <w:lang w:val="sk-SK"/>
        </w:rPr>
        <w:t xml:space="preserve">, ktoré má tovar  v čase jeho preberania. Dodaný tovar má </w:t>
      </w:r>
      <w:proofErr w:type="spellStart"/>
      <w:r w:rsidRPr="00DE7549">
        <w:rPr>
          <w:lang w:val="sk-SK"/>
        </w:rPr>
        <w:t>vady</w:t>
      </w:r>
      <w:proofErr w:type="spellEnd"/>
      <w:r w:rsidRPr="00DE7549">
        <w:rPr>
          <w:lang w:val="sk-SK"/>
        </w:rPr>
        <w:t xml:space="preserve">, ak nezodpovedá množstvu alebo kvalite dohodnutej v tejto zmluve. Kupujúci má možnosť reklamácie dodaného tovaru do 24 hodín od zistenia jeho </w:t>
      </w:r>
      <w:proofErr w:type="spellStart"/>
      <w:r w:rsidRPr="00DE7549">
        <w:rPr>
          <w:lang w:val="sk-SK"/>
        </w:rPr>
        <w:t>závadnosti</w:t>
      </w:r>
      <w:proofErr w:type="spellEnd"/>
      <w:r w:rsidRPr="00DE7549">
        <w:rPr>
          <w:lang w:val="sk-SK"/>
        </w:rPr>
        <w:t>.</w:t>
      </w:r>
    </w:p>
    <w:p w:rsidR="00BE0021" w:rsidRPr="00DE7549" w:rsidRDefault="00BE0021" w:rsidP="00BE0021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lang w:val="sk-SK"/>
        </w:rPr>
      </w:pPr>
      <w:r w:rsidRPr="00DE7549">
        <w:rPr>
          <w:lang w:val="sk-SK"/>
        </w:rPr>
        <w:t>3.</w:t>
      </w:r>
      <w:r w:rsidRPr="00DE7549">
        <w:rPr>
          <w:lang w:val="sk-SK"/>
        </w:rPr>
        <w:tab/>
        <w:t>Pri predávanom tovare predávajúci vybaví reklamáciu ihneď, najneskôr do 24 hodín od  podania reklamácie.</w:t>
      </w:r>
    </w:p>
    <w:p w:rsidR="00BE0021" w:rsidRPr="00DE7549" w:rsidRDefault="00BE0021" w:rsidP="00BE0021">
      <w:pPr>
        <w:numPr>
          <w:ilvl w:val="0"/>
          <w:numId w:val="1"/>
        </w:numPr>
        <w:ind w:left="284" w:hanging="284"/>
        <w:jc w:val="both"/>
        <w:rPr>
          <w:lang w:val="sk-SK"/>
        </w:rPr>
      </w:pPr>
      <w:r w:rsidRPr="00DE7549">
        <w:rPr>
          <w:lang w:val="sk-SK"/>
        </w:rPr>
        <w:t xml:space="preserve">4. </w:t>
      </w:r>
      <w:r w:rsidRPr="00DE7549">
        <w:rPr>
          <w:lang w:val="sk-SK"/>
        </w:rPr>
        <w:tab/>
        <w:t>Kupujúci môže reklamovať tovar aj písomne, a to v lehote najneskôr do 2 dní od dňa preberania dodávaného tovaru. Písomná reklamácia musí obsahovať aspoň tieto údaje:</w:t>
      </w:r>
    </w:p>
    <w:p w:rsidR="00BE0021" w:rsidRPr="00DE7549" w:rsidRDefault="00BE0021" w:rsidP="00BE0021">
      <w:pPr>
        <w:numPr>
          <w:ilvl w:val="0"/>
          <w:numId w:val="1"/>
        </w:numPr>
        <w:jc w:val="both"/>
        <w:rPr>
          <w:lang w:val="sk-SK"/>
        </w:rPr>
      </w:pPr>
      <w:r w:rsidRPr="00DE7549">
        <w:rPr>
          <w:lang w:val="sk-SK"/>
        </w:rPr>
        <w:t xml:space="preserve"> </w:t>
      </w:r>
      <w:r w:rsidRPr="00DE7549">
        <w:rPr>
          <w:lang w:val="sk-SK"/>
        </w:rPr>
        <w:tab/>
        <w:t xml:space="preserve"> - druh dodaného tovaru,</w:t>
      </w:r>
    </w:p>
    <w:p w:rsidR="00BE0021" w:rsidRPr="00DE7549" w:rsidRDefault="00BE0021" w:rsidP="00BE0021">
      <w:pPr>
        <w:numPr>
          <w:ilvl w:val="0"/>
          <w:numId w:val="1"/>
        </w:numPr>
        <w:jc w:val="both"/>
        <w:rPr>
          <w:lang w:val="sk-SK"/>
        </w:rPr>
      </w:pPr>
      <w:r w:rsidRPr="00DE7549">
        <w:rPr>
          <w:lang w:val="sk-SK"/>
        </w:rPr>
        <w:t xml:space="preserve">   </w:t>
      </w:r>
      <w:r w:rsidRPr="00DE7549">
        <w:rPr>
          <w:lang w:val="sk-SK"/>
        </w:rPr>
        <w:tab/>
        <w:t xml:space="preserve"> - dátum dodania tovaru,</w:t>
      </w:r>
    </w:p>
    <w:p w:rsidR="00BE0021" w:rsidRPr="00DE7549" w:rsidRDefault="00BE0021" w:rsidP="00BE0021">
      <w:pPr>
        <w:numPr>
          <w:ilvl w:val="0"/>
          <w:numId w:val="1"/>
        </w:numPr>
        <w:jc w:val="both"/>
        <w:rPr>
          <w:lang w:val="sk-SK"/>
        </w:rPr>
      </w:pPr>
      <w:r w:rsidRPr="00DE7549">
        <w:rPr>
          <w:lang w:val="sk-SK"/>
        </w:rPr>
        <w:t xml:space="preserve">  </w:t>
      </w:r>
      <w:r w:rsidRPr="00DE7549">
        <w:rPr>
          <w:lang w:val="sk-SK"/>
        </w:rPr>
        <w:tab/>
        <w:t xml:space="preserve"> - opis </w:t>
      </w:r>
      <w:proofErr w:type="spellStart"/>
      <w:r w:rsidRPr="00DE7549">
        <w:rPr>
          <w:lang w:val="sk-SK"/>
        </w:rPr>
        <w:t>vady</w:t>
      </w:r>
      <w:proofErr w:type="spellEnd"/>
      <w:r w:rsidRPr="00DE7549">
        <w:rPr>
          <w:lang w:val="sk-SK"/>
        </w:rPr>
        <w:t xml:space="preserve"> tovaru a ako sa prejavuje,</w:t>
      </w:r>
    </w:p>
    <w:p w:rsidR="00BE0021" w:rsidRPr="00DE7549" w:rsidRDefault="00BE0021" w:rsidP="00BE0021">
      <w:pPr>
        <w:numPr>
          <w:ilvl w:val="0"/>
          <w:numId w:val="1"/>
        </w:numPr>
        <w:jc w:val="both"/>
        <w:rPr>
          <w:lang w:val="sk-SK"/>
        </w:rPr>
      </w:pPr>
      <w:r w:rsidRPr="00DE7549">
        <w:rPr>
          <w:lang w:val="sk-SK"/>
        </w:rPr>
        <w:t xml:space="preserve"> </w:t>
      </w:r>
      <w:r w:rsidRPr="00DE7549">
        <w:rPr>
          <w:lang w:val="sk-SK"/>
        </w:rPr>
        <w:tab/>
        <w:t xml:space="preserve"> - voľbu nároku.</w:t>
      </w:r>
    </w:p>
    <w:p w:rsidR="00BE0021" w:rsidRPr="00DE7549" w:rsidRDefault="00BE0021" w:rsidP="008757DA">
      <w:pPr>
        <w:pStyle w:val="Nadpis1"/>
        <w:numPr>
          <w:ilvl w:val="0"/>
          <w:numId w:val="0"/>
        </w:numPr>
        <w:ind w:left="360"/>
      </w:pPr>
    </w:p>
    <w:p w:rsidR="008757DA" w:rsidRPr="00DE7549" w:rsidRDefault="008757DA" w:rsidP="008757DA">
      <w:pPr>
        <w:rPr>
          <w:lang w:val="sk-SK"/>
        </w:rPr>
      </w:pPr>
    </w:p>
    <w:p w:rsidR="00BE0021" w:rsidRPr="00DE7549" w:rsidRDefault="00BE0021" w:rsidP="00BE0021">
      <w:pPr>
        <w:ind w:left="3540" w:firstLine="708"/>
        <w:rPr>
          <w:lang w:val="sk-SK"/>
        </w:rPr>
      </w:pPr>
      <w:r w:rsidRPr="00DE7549">
        <w:rPr>
          <w:b/>
          <w:lang w:val="sk-SK"/>
        </w:rPr>
        <w:t>čl. 8</w:t>
      </w:r>
    </w:p>
    <w:p w:rsidR="00BE0021" w:rsidRPr="00DE7549" w:rsidRDefault="00BE0021" w:rsidP="00BE0021">
      <w:pPr>
        <w:pStyle w:val="Nadpis2"/>
        <w:spacing w:before="0" w:after="0"/>
        <w:ind w:left="2880" w:firstLine="720"/>
        <w:rPr>
          <w:rFonts w:ascii="Times New Roman" w:hAnsi="Times New Roman"/>
          <w:i w:val="0"/>
          <w:sz w:val="24"/>
          <w:szCs w:val="24"/>
        </w:rPr>
      </w:pPr>
      <w:r w:rsidRPr="00DE7549">
        <w:rPr>
          <w:rFonts w:ascii="Times New Roman" w:hAnsi="Times New Roman"/>
          <w:i w:val="0"/>
          <w:sz w:val="24"/>
          <w:szCs w:val="24"/>
        </w:rPr>
        <w:t>Porušenie zmluvy</w:t>
      </w:r>
    </w:p>
    <w:p w:rsidR="00BE0021" w:rsidRPr="00DE7549" w:rsidRDefault="00BE0021" w:rsidP="00BE0021">
      <w:pPr>
        <w:tabs>
          <w:tab w:val="left" w:pos="426"/>
        </w:tabs>
        <w:ind w:left="426" w:hanging="426"/>
        <w:jc w:val="both"/>
        <w:rPr>
          <w:lang w:val="sk-SK"/>
        </w:rPr>
      </w:pPr>
      <w:r w:rsidRPr="00DE7549">
        <w:rPr>
          <w:lang w:val="sk-SK"/>
        </w:rPr>
        <w:t>Podstatným porušením zmluvy sa v zmysle § 345 Obchodného zákonníka rozumie:</w:t>
      </w:r>
    </w:p>
    <w:p w:rsidR="00BE0021" w:rsidRPr="00DE7549" w:rsidRDefault="00BE0021" w:rsidP="00BE0021">
      <w:pPr>
        <w:tabs>
          <w:tab w:val="left" w:pos="426"/>
        </w:tabs>
        <w:ind w:left="426" w:hanging="426"/>
        <w:jc w:val="both"/>
        <w:rPr>
          <w:lang w:val="sk-SK"/>
        </w:rPr>
      </w:pPr>
    </w:p>
    <w:p w:rsidR="00BE0021" w:rsidRPr="00DE7549" w:rsidRDefault="00B261C4" w:rsidP="00BE0021">
      <w:pPr>
        <w:tabs>
          <w:tab w:val="left" w:pos="284"/>
          <w:tab w:val="left" w:pos="567"/>
        </w:tabs>
        <w:ind w:left="426" w:hanging="426"/>
        <w:jc w:val="both"/>
        <w:rPr>
          <w:lang w:val="sk-SK"/>
        </w:rPr>
      </w:pPr>
      <w:r>
        <w:rPr>
          <w:lang w:val="sk-SK"/>
        </w:rPr>
        <w:t>1.</w:t>
      </w:r>
      <w:r w:rsidR="00BE0021" w:rsidRPr="00DE7549">
        <w:rPr>
          <w:lang w:val="sk-SK"/>
        </w:rPr>
        <w:tab/>
        <w:t>a)</w:t>
      </w:r>
      <w:r w:rsidR="00BE0021" w:rsidRPr="00DE7549">
        <w:rPr>
          <w:lang w:val="sk-SK"/>
        </w:rPr>
        <w:tab/>
        <w:t>omeškanie s dodaním tovaru dlhšie ako 24 hodín od dohodnutej lehoty plnenia</w:t>
      </w:r>
    </w:p>
    <w:p w:rsidR="00BE0021" w:rsidRPr="00DE7549" w:rsidRDefault="00BE0021" w:rsidP="00BE0021">
      <w:pPr>
        <w:tabs>
          <w:tab w:val="left" w:pos="284"/>
          <w:tab w:val="left" w:pos="567"/>
        </w:tabs>
        <w:ind w:left="426" w:hanging="426"/>
        <w:jc w:val="both"/>
        <w:rPr>
          <w:lang w:val="sk-SK"/>
        </w:rPr>
      </w:pPr>
      <w:r w:rsidRPr="00DE7549">
        <w:rPr>
          <w:lang w:val="sk-SK"/>
        </w:rPr>
        <w:tab/>
        <w:t>b)</w:t>
      </w:r>
      <w:r w:rsidRPr="00DE7549">
        <w:rPr>
          <w:lang w:val="sk-SK"/>
        </w:rPr>
        <w:tab/>
        <w:t>opakované omeškanie s vybavením reklamácie v dohodnutej lehote</w:t>
      </w:r>
    </w:p>
    <w:p w:rsidR="00BE0021" w:rsidRPr="00DE7549" w:rsidRDefault="00BE0021" w:rsidP="00BE0021">
      <w:pPr>
        <w:tabs>
          <w:tab w:val="left" w:pos="284"/>
          <w:tab w:val="left" w:pos="567"/>
        </w:tabs>
        <w:jc w:val="both"/>
        <w:rPr>
          <w:lang w:val="sk-SK"/>
        </w:rPr>
      </w:pPr>
      <w:r w:rsidRPr="00DE7549">
        <w:rPr>
          <w:lang w:val="sk-SK"/>
        </w:rPr>
        <w:lastRenderedPageBreak/>
        <w:tab/>
        <w:t>c)</w:t>
      </w:r>
      <w:r w:rsidRPr="00DE7549">
        <w:rPr>
          <w:lang w:val="sk-SK"/>
        </w:rPr>
        <w:tab/>
        <w:t>opakované nedodržanie kvality poskytnutého tovaru</w:t>
      </w:r>
    </w:p>
    <w:p w:rsidR="00B261C4" w:rsidRDefault="00BE0021" w:rsidP="00B261C4">
      <w:pPr>
        <w:tabs>
          <w:tab w:val="left" w:pos="284"/>
        </w:tabs>
        <w:ind w:left="567" w:hanging="567"/>
        <w:jc w:val="both"/>
        <w:rPr>
          <w:rFonts w:eastAsia="Batang"/>
          <w:lang w:val="sk-SK"/>
        </w:rPr>
      </w:pPr>
      <w:r w:rsidRPr="00DE7549">
        <w:rPr>
          <w:lang w:val="sk-SK"/>
        </w:rPr>
        <w:tab/>
        <w:t>d)</w:t>
      </w:r>
      <w:r w:rsidRPr="00DE7549">
        <w:rPr>
          <w:lang w:val="sk-SK"/>
        </w:rPr>
        <w:tab/>
      </w:r>
      <w:r w:rsidRPr="00DE7549">
        <w:rPr>
          <w:rFonts w:eastAsia="Batang"/>
          <w:lang w:val="sk-SK"/>
        </w:rPr>
        <w:t xml:space="preserve"> nedodania dokladov vzťahujúcich sa na dodávaný tovar ani po uplynutí dodatočnej poskytnutej 15</w:t>
      </w:r>
      <w:r w:rsidR="0040624A" w:rsidRPr="00DE7549">
        <w:rPr>
          <w:rFonts w:eastAsia="Batang"/>
          <w:lang w:val="sk-SK"/>
        </w:rPr>
        <w:t xml:space="preserve"> </w:t>
      </w:r>
      <w:r w:rsidRPr="00DE7549">
        <w:rPr>
          <w:rFonts w:eastAsia="Batang"/>
          <w:lang w:val="sk-SK"/>
        </w:rPr>
        <w:t>-</w:t>
      </w:r>
      <w:r w:rsidR="0040624A" w:rsidRPr="00DE7549">
        <w:rPr>
          <w:rFonts w:eastAsia="Batang"/>
          <w:lang w:val="sk-SK"/>
        </w:rPr>
        <w:t xml:space="preserve"> </w:t>
      </w:r>
      <w:r w:rsidRPr="00DE7549">
        <w:rPr>
          <w:rFonts w:eastAsia="Batang"/>
          <w:lang w:val="sk-SK"/>
        </w:rPr>
        <w:t>dňovej lehoty.</w:t>
      </w:r>
    </w:p>
    <w:p w:rsidR="00BE0021" w:rsidRPr="00DE7549" w:rsidRDefault="00B261C4" w:rsidP="00B261C4">
      <w:pPr>
        <w:tabs>
          <w:tab w:val="left" w:pos="284"/>
        </w:tabs>
        <w:ind w:left="567" w:hanging="567"/>
        <w:jc w:val="both"/>
        <w:rPr>
          <w:rFonts w:eastAsia="Batang"/>
          <w:lang w:val="sk-SK"/>
        </w:rPr>
      </w:pPr>
      <w:r>
        <w:rPr>
          <w:rFonts w:eastAsia="Batang"/>
          <w:lang w:val="sk-SK"/>
        </w:rPr>
        <w:t xml:space="preserve">2. </w:t>
      </w:r>
      <w:r w:rsidR="00BE0021" w:rsidRPr="00DE7549">
        <w:rPr>
          <w:rFonts w:eastAsia="Batang"/>
          <w:lang w:val="sk-SK"/>
        </w:rPr>
        <w:t>a)</w:t>
      </w:r>
      <w:r w:rsidR="00BE0021" w:rsidRPr="00DE7549">
        <w:rPr>
          <w:rFonts w:eastAsia="Batang"/>
          <w:lang w:val="sk-SK"/>
        </w:rPr>
        <w:tab/>
        <w:t xml:space="preserve">omeškania s prevzatím objednaného tovaru kupujúcim v termíne dodávky aspoň 2 krát, </w:t>
      </w:r>
    </w:p>
    <w:p w:rsidR="00BE0021" w:rsidRPr="00DE7549" w:rsidRDefault="00BE0021" w:rsidP="00BE0021">
      <w:pPr>
        <w:tabs>
          <w:tab w:val="left" w:pos="567"/>
        </w:tabs>
        <w:ind w:left="284"/>
        <w:jc w:val="both"/>
        <w:rPr>
          <w:rFonts w:eastAsia="Batang"/>
          <w:lang w:val="sk-SK"/>
        </w:rPr>
      </w:pPr>
      <w:r w:rsidRPr="00DE7549">
        <w:rPr>
          <w:rFonts w:eastAsia="Batang"/>
          <w:lang w:val="sk-SK"/>
        </w:rPr>
        <w:t>b)</w:t>
      </w:r>
      <w:r w:rsidRPr="00DE7549">
        <w:rPr>
          <w:rFonts w:eastAsia="Batang"/>
          <w:lang w:val="sk-SK"/>
        </w:rPr>
        <w:tab/>
        <w:t>omeškania kupujúceho s uhradením ktorejkoľvek splatnej faktúry o viac ako 30 dní</w:t>
      </w:r>
    </w:p>
    <w:p w:rsidR="00BE0021" w:rsidRPr="00DE7549" w:rsidRDefault="00BE0021" w:rsidP="00BE0021">
      <w:pPr>
        <w:tabs>
          <w:tab w:val="left" w:pos="567"/>
          <w:tab w:val="left" w:pos="709"/>
        </w:tabs>
        <w:ind w:left="284" w:hanging="284"/>
        <w:jc w:val="both"/>
        <w:rPr>
          <w:rFonts w:eastAsia="Batang"/>
          <w:lang w:val="sk-SK"/>
        </w:rPr>
      </w:pPr>
      <w:r w:rsidRPr="00DE7549">
        <w:rPr>
          <w:rFonts w:eastAsia="Batang"/>
          <w:lang w:val="sk-SK"/>
        </w:rPr>
        <w:tab/>
        <w:t>c)</w:t>
      </w:r>
      <w:r w:rsidRPr="00DE7549">
        <w:rPr>
          <w:rFonts w:eastAsia="Batang"/>
          <w:lang w:val="sk-SK"/>
        </w:rPr>
        <w:tab/>
        <w:t>viac ako 3 neoprávnených reklamácií v priebehu jedného mesiaca</w:t>
      </w:r>
    </w:p>
    <w:p w:rsidR="00BE0021" w:rsidRPr="00DE7549" w:rsidRDefault="00BE0021" w:rsidP="00BE0021">
      <w:pPr>
        <w:rPr>
          <w:lang w:val="sk-SK"/>
        </w:rPr>
      </w:pPr>
    </w:p>
    <w:p w:rsidR="00BE0021" w:rsidRPr="00DE7549" w:rsidRDefault="00BE0021" w:rsidP="00BE0021">
      <w:pPr>
        <w:pStyle w:val="Nadpis2"/>
        <w:spacing w:before="0" w:after="0"/>
        <w:ind w:left="3600" w:firstLine="720"/>
        <w:rPr>
          <w:rFonts w:ascii="Times New Roman" w:hAnsi="Times New Roman"/>
          <w:i w:val="0"/>
          <w:sz w:val="24"/>
          <w:szCs w:val="24"/>
        </w:rPr>
      </w:pPr>
      <w:r w:rsidRPr="00DE7549">
        <w:rPr>
          <w:rFonts w:ascii="Times New Roman" w:hAnsi="Times New Roman"/>
          <w:i w:val="0"/>
          <w:sz w:val="24"/>
          <w:szCs w:val="24"/>
        </w:rPr>
        <w:t>čl.9</w:t>
      </w:r>
    </w:p>
    <w:p w:rsidR="00BE0021" w:rsidRPr="00DE7549" w:rsidRDefault="00BE0021" w:rsidP="00BE0021">
      <w:pPr>
        <w:pStyle w:val="Nadpis2"/>
        <w:spacing w:before="0" w:after="0"/>
        <w:ind w:left="2880" w:firstLine="720"/>
        <w:rPr>
          <w:rFonts w:ascii="Times New Roman" w:hAnsi="Times New Roman"/>
          <w:i w:val="0"/>
          <w:sz w:val="24"/>
          <w:szCs w:val="24"/>
        </w:rPr>
      </w:pPr>
      <w:r w:rsidRPr="00DE7549">
        <w:rPr>
          <w:rFonts w:ascii="Times New Roman" w:hAnsi="Times New Roman"/>
          <w:i w:val="0"/>
          <w:sz w:val="24"/>
          <w:szCs w:val="24"/>
        </w:rPr>
        <w:t>Ukončenie zmluvy</w:t>
      </w:r>
    </w:p>
    <w:p w:rsidR="00BE0021" w:rsidRPr="00DE7549" w:rsidRDefault="00BE0021" w:rsidP="00BE0021">
      <w:pPr>
        <w:tabs>
          <w:tab w:val="left" w:pos="426"/>
        </w:tabs>
        <w:jc w:val="both"/>
        <w:rPr>
          <w:lang w:val="sk-SK"/>
        </w:rPr>
      </w:pPr>
      <w:r w:rsidRPr="00DE7549">
        <w:rPr>
          <w:lang w:val="sk-SK"/>
        </w:rPr>
        <w:t>Zmluvné strany sa dohodli, že zmluva môže byť ukončená:</w:t>
      </w:r>
    </w:p>
    <w:p w:rsidR="00B261C4" w:rsidRPr="00B261C4" w:rsidRDefault="00BE0021" w:rsidP="00B261C4">
      <w:pPr>
        <w:pStyle w:val="Odsekzoznamu"/>
        <w:numPr>
          <w:ilvl w:val="1"/>
          <w:numId w:val="2"/>
        </w:numPr>
        <w:tabs>
          <w:tab w:val="left" w:pos="284"/>
        </w:tabs>
        <w:ind w:hanging="1440"/>
        <w:jc w:val="both"/>
        <w:rPr>
          <w:lang w:val="sk-SK"/>
        </w:rPr>
      </w:pPr>
      <w:r w:rsidRPr="00B261C4">
        <w:rPr>
          <w:lang w:val="sk-SK"/>
        </w:rPr>
        <w:t>obojstranne potvrdenou písomnou dohodu strán ku dňu uvedenému v</w:t>
      </w:r>
      <w:r w:rsidR="00B261C4">
        <w:rPr>
          <w:lang w:val="sk-SK"/>
        </w:rPr>
        <w:t> </w:t>
      </w:r>
      <w:r w:rsidRPr="00B261C4">
        <w:rPr>
          <w:lang w:val="sk-SK"/>
        </w:rPr>
        <w:t>dohode</w:t>
      </w:r>
    </w:p>
    <w:p w:rsidR="00BE0021" w:rsidRPr="00B261C4" w:rsidRDefault="00BE0021" w:rsidP="00B261C4">
      <w:pPr>
        <w:pStyle w:val="Odsekzoznamu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 xml:space="preserve">písomnou výpoveďou zo strany kupujúceho, a to </w:t>
      </w:r>
      <w:r w:rsidR="00B261C4">
        <w:rPr>
          <w:lang w:val="sk-SK"/>
        </w:rPr>
        <w:t xml:space="preserve">bez uvedenia dôvodov, uplynutím </w:t>
      </w:r>
      <w:r w:rsidRPr="00B261C4">
        <w:rPr>
          <w:lang w:val="sk-SK"/>
        </w:rPr>
        <w:t xml:space="preserve">výpovednej lehoty. Výpovedná lehota </w:t>
      </w:r>
      <w:r w:rsidRPr="00B261C4">
        <w:rPr>
          <w:bCs/>
          <w:lang w:val="sk-SK"/>
        </w:rPr>
        <w:t xml:space="preserve">zmluvy je </w:t>
      </w:r>
      <w:r w:rsidR="00F4477A" w:rsidRPr="00B261C4">
        <w:rPr>
          <w:bCs/>
          <w:lang w:val="sk-SK"/>
        </w:rPr>
        <w:t>1</w:t>
      </w:r>
      <w:r w:rsidRPr="00B261C4">
        <w:rPr>
          <w:bCs/>
          <w:lang w:val="sk-SK"/>
        </w:rPr>
        <w:t xml:space="preserve"> mesiac</w:t>
      </w:r>
      <w:r w:rsidRPr="00B261C4">
        <w:rPr>
          <w:lang w:val="sk-SK"/>
        </w:rPr>
        <w:t xml:space="preserve"> a začína plynúť od prvého dňa mesiaca nasledujúceho po doručení výpovede predávajúcemu,</w:t>
      </w:r>
    </w:p>
    <w:p w:rsidR="00BE0021" w:rsidRPr="00DE7549" w:rsidRDefault="00BE0021" w:rsidP="00494ADF">
      <w:pPr>
        <w:tabs>
          <w:tab w:val="left" w:pos="284"/>
        </w:tabs>
        <w:ind w:left="284" w:hanging="284"/>
        <w:jc w:val="both"/>
        <w:rPr>
          <w:lang w:val="sk-SK"/>
        </w:rPr>
      </w:pPr>
      <w:r w:rsidRPr="00DE7549">
        <w:rPr>
          <w:lang w:val="sk-SK"/>
        </w:rPr>
        <w:t>3</w:t>
      </w:r>
      <w:r w:rsidR="00B261C4">
        <w:rPr>
          <w:lang w:val="sk-SK"/>
        </w:rPr>
        <w:t xml:space="preserve">. </w:t>
      </w:r>
      <w:r w:rsidRPr="00DE7549">
        <w:rPr>
          <w:lang w:val="sk-SK"/>
        </w:rPr>
        <w:t>odstúpením od zmluvy dňom doručenia písomného oznámenia o odstúpení od zmluvy pre jej podstatné porušenie v zmysle článku 11. tejto zmluvy.</w:t>
      </w:r>
    </w:p>
    <w:p w:rsidR="00B261C4" w:rsidRDefault="00B261C4" w:rsidP="00B261C4">
      <w:pPr>
        <w:jc w:val="both"/>
        <w:rPr>
          <w:rFonts w:eastAsia="Batang"/>
          <w:lang w:val="sk-SK"/>
        </w:rPr>
      </w:pPr>
    </w:p>
    <w:p w:rsidR="00BE0021" w:rsidRPr="00DE7549" w:rsidRDefault="00BE0021" w:rsidP="00B261C4">
      <w:pPr>
        <w:jc w:val="both"/>
        <w:rPr>
          <w:rFonts w:eastAsia="Batang"/>
          <w:lang w:val="sk-SK"/>
        </w:rPr>
      </w:pPr>
      <w:r w:rsidRPr="00DE7549">
        <w:rPr>
          <w:rFonts w:eastAsia="Batang"/>
          <w:lang w:val="sk-SK"/>
        </w:rPr>
        <w:t>Odstúpenie je účinné dňom jeho doručenia druhej zmluvnej strane. Momentom odstúpenia od zmluvy sa stávajú splatnými všetky faktúry vystavené predávajúcim podľa tejto zmluvy.</w:t>
      </w:r>
      <w:r w:rsidR="00494ADF" w:rsidRPr="00DE7549">
        <w:rPr>
          <w:rFonts w:eastAsia="Batang"/>
          <w:lang w:val="sk-SK"/>
        </w:rPr>
        <w:t xml:space="preserve"> </w:t>
      </w:r>
      <w:r w:rsidRPr="00DE7549">
        <w:rPr>
          <w:rFonts w:eastAsia="Batang"/>
          <w:lang w:val="sk-SK"/>
        </w:rPr>
        <w:t>Odstúpením od zmluvy zanikajú všetky práva a povinnosti zmluvných strán z tejto zmluvy, okrem nárokov na náhradu škody a povinnosti zaplatiť kúpnu cenu vrátane úrokov z omeškania.</w:t>
      </w:r>
    </w:p>
    <w:p w:rsidR="00BE0021" w:rsidRPr="00DE7549" w:rsidRDefault="00BE0021" w:rsidP="00BE0021">
      <w:pPr>
        <w:rPr>
          <w:lang w:val="sk-SK"/>
        </w:rPr>
      </w:pPr>
    </w:p>
    <w:p w:rsidR="00BE0021" w:rsidRPr="00DE7549" w:rsidRDefault="00BE0021" w:rsidP="00BE0021">
      <w:pPr>
        <w:rPr>
          <w:lang w:val="sk-SK"/>
        </w:rPr>
      </w:pPr>
    </w:p>
    <w:p w:rsidR="00BE0021" w:rsidRPr="00DE7549" w:rsidRDefault="00BE0021" w:rsidP="00BE0021">
      <w:pPr>
        <w:pStyle w:val="Nadpis2"/>
        <w:spacing w:before="0" w:after="0"/>
        <w:ind w:left="360"/>
        <w:jc w:val="center"/>
        <w:rPr>
          <w:rFonts w:ascii="Times New Roman" w:hAnsi="Times New Roman"/>
          <w:i w:val="0"/>
          <w:sz w:val="24"/>
          <w:szCs w:val="24"/>
        </w:rPr>
      </w:pPr>
      <w:r w:rsidRPr="00DE7549">
        <w:rPr>
          <w:rFonts w:ascii="Times New Roman" w:hAnsi="Times New Roman"/>
          <w:i w:val="0"/>
          <w:sz w:val="24"/>
          <w:szCs w:val="24"/>
        </w:rPr>
        <w:t>čl.10</w:t>
      </w:r>
    </w:p>
    <w:p w:rsidR="00BE0021" w:rsidRPr="00DE7549" w:rsidRDefault="00BE0021" w:rsidP="00BE0021">
      <w:pPr>
        <w:pStyle w:val="Nadpis2"/>
        <w:spacing w:before="0" w:after="0"/>
        <w:ind w:left="2880" w:firstLine="720"/>
        <w:rPr>
          <w:rFonts w:ascii="Times New Roman" w:hAnsi="Times New Roman"/>
          <w:i w:val="0"/>
          <w:sz w:val="24"/>
          <w:szCs w:val="24"/>
        </w:rPr>
      </w:pPr>
      <w:r w:rsidRPr="00DE7549">
        <w:rPr>
          <w:rFonts w:ascii="Times New Roman" w:hAnsi="Times New Roman"/>
          <w:i w:val="0"/>
          <w:sz w:val="24"/>
          <w:szCs w:val="24"/>
        </w:rPr>
        <w:t>Záverečné ustanovenia</w:t>
      </w:r>
    </w:p>
    <w:p w:rsidR="00B261C4" w:rsidRDefault="00BE0021" w:rsidP="00B261C4">
      <w:pPr>
        <w:pStyle w:val="Odsekzoznamu"/>
        <w:numPr>
          <w:ilvl w:val="3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 xml:space="preserve">Táto zmluva sa uzatvára </w:t>
      </w:r>
      <w:r w:rsidR="00F4477A" w:rsidRPr="00B261C4">
        <w:rPr>
          <w:lang w:val="sk-SK"/>
        </w:rPr>
        <w:t xml:space="preserve">najdlhšie po dobu 18 mesiacov odo dňa účinnosti zmluvy, pričom zmluva bude ukončená riadnym splnením predmetu zmluvy, </w:t>
      </w:r>
      <w:proofErr w:type="spellStart"/>
      <w:r w:rsidR="00F4477A" w:rsidRPr="00B261C4">
        <w:rPr>
          <w:lang w:val="sk-SK"/>
        </w:rPr>
        <w:t>tj</w:t>
      </w:r>
      <w:proofErr w:type="spellEnd"/>
      <w:r w:rsidR="00F4477A" w:rsidRPr="00B261C4">
        <w:rPr>
          <w:lang w:val="sk-SK"/>
        </w:rPr>
        <w:t>. dodaním tovaru v dohodnutom množstve</w:t>
      </w:r>
      <w:r w:rsidRPr="00B261C4">
        <w:rPr>
          <w:lang w:val="sk-SK"/>
        </w:rPr>
        <w:t xml:space="preserve">. Zmluvu možno meniť a dopĺňať len písomnými dodatkami podpísanými oprávnenými zástupcami obidvoch zmluvných strán. </w:t>
      </w:r>
    </w:p>
    <w:p w:rsidR="00F4477A" w:rsidRPr="00B261C4" w:rsidRDefault="00F4477A" w:rsidP="00B261C4">
      <w:pPr>
        <w:pStyle w:val="Odsekzoznamu"/>
        <w:numPr>
          <w:ilvl w:val="3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>Kupujúci – verejný obst</w:t>
      </w:r>
      <w:r w:rsidR="00B261C4">
        <w:rPr>
          <w:lang w:val="sk-SK"/>
        </w:rPr>
        <w:t>arávateľ nesmú</w:t>
      </w:r>
      <w:r w:rsidRPr="00B261C4">
        <w:rPr>
          <w:lang w:val="sk-SK"/>
        </w:rPr>
        <w:t xml:space="preserve"> uzavrieť dodatok k zmluve vtedy, ak by sa jeho obsahom</w:t>
      </w:r>
      <w:r w:rsidR="00B261C4">
        <w:rPr>
          <w:lang w:val="sk-SK"/>
        </w:rPr>
        <w:t>:</w:t>
      </w:r>
    </w:p>
    <w:p w:rsidR="00F4477A" w:rsidRPr="00DE7549" w:rsidRDefault="00F4477A" w:rsidP="00F4477A">
      <w:pPr>
        <w:numPr>
          <w:ilvl w:val="0"/>
          <w:numId w:val="10"/>
        </w:numPr>
        <w:jc w:val="both"/>
        <w:rPr>
          <w:lang w:val="sk-SK"/>
        </w:rPr>
      </w:pPr>
      <w:r w:rsidRPr="00DE7549">
        <w:rPr>
          <w:lang w:val="sk-SK"/>
        </w:rPr>
        <w:t xml:space="preserve">menil podstatným spôsobom pôvodný </w:t>
      </w:r>
      <w:r w:rsidR="00B261C4" w:rsidRPr="00DE7549">
        <w:rPr>
          <w:lang w:val="sk-SK"/>
        </w:rPr>
        <w:t>predmet</w:t>
      </w:r>
      <w:r w:rsidRPr="00DE7549">
        <w:rPr>
          <w:lang w:val="sk-SK"/>
        </w:rPr>
        <w:t xml:space="preserve"> zákazky,</w:t>
      </w:r>
    </w:p>
    <w:p w:rsidR="00F4477A" w:rsidRPr="00DE7549" w:rsidRDefault="00F4477A" w:rsidP="00F4477A">
      <w:pPr>
        <w:numPr>
          <w:ilvl w:val="0"/>
          <w:numId w:val="10"/>
        </w:numPr>
        <w:jc w:val="both"/>
        <w:rPr>
          <w:lang w:val="sk-SK"/>
        </w:rPr>
      </w:pPr>
      <w:r w:rsidRPr="00DE7549">
        <w:rPr>
          <w:lang w:val="sk-SK"/>
        </w:rPr>
        <w:t xml:space="preserve">dopĺňali alebo menili podstatným spôsobom podmienky, ktoré by v pôvodnom postupe zadávania zákazky umožnili </w:t>
      </w:r>
      <w:r w:rsidR="00B261C4" w:rsidRPr="00DE7549">
        <w:rPr>
          <w:lang w:val="sk-SK"/>
        </w:rPr>
        <w:t>účasť</w:t>
      </w:r>
      <w:r w:rsidRPr="00DE7549">
        <w:rPr>
          <w:lang w:val="sk-SK"/>
        </w:rPr>
        <w:t xml:space="preserve"> iných záujemcov alebo uchádzačov, alebo ktoré</w:t>
      </w:r>
      <w:r w:rsidR="00B261C4">
        <w:rPr>
          <w:lang w:val="sk-SK"/>
        </w:rPr>
        <w:t xml:space="preserve"> by umožnili prijať inú ponuku </w:t>
      </w:r>
      <w:r w:rsidRPr="00DE7549">
        <w:rPr>
          <w:lang w:val="sk-SK"/>
        </w:rPr>
        <w:t>ako pôvodne prijatú ponuku,</w:t>
      </w:r>
    </w:p>
    <w:p w:rsidR="00F4477A" w:rsidRPr="00DE7549" w:rsidRDefault="00F4477A" w:rsidP="00F4477A">
      <w:pPr>
        <w:numPr>
          <w:ilvl w:val="0"/>
          <w:numId w:val="10"/>
        </w:numPr>
        <w:jc w:val="both"/>
        <w:rPr>
          <w:lang w:val="sk-SK"/>
        </w:rPr>
      </w:pPr>
      <w:r w:rsidRPr="00DE7549">
        <w:rPr>
          <w:lang w:val="sk-SK"/>
        </w:rPr>
        <w:t>menila ekonomická rovnováha zmluvy v </w:t>
      </w:r>
      <w:r w:rsidR="00B261C4" w:rsidRPr="00DE7549">
        <w:rPr>
          <w:lang w:val="sk-SK"/>
        </w:rPr>
        <w:t>prospech</w:t>
      </w:r>
      <w:r w:rsidRPr="00DE7549">
        <w:rPr>
          <w:lang w:val="sk-SK"/>
        </w:rPr>
        <w:t xml:space="preserve"> </w:t>
      </w:r>
      <w:r w:rsidR="00B261C4" w:rsidRPr="00DE7549">
        <w:rPr>
          <w:lang w:val="sk-SK"/>
        </w:rPr>
        <w:t>úspešného</w:t>
      </w:r>
      <w:r w:rsidRPr="00DE7549">
        <w:rPr>
          <w:lang w:val="sk-SK"/>
        </w:rPr>
        <w:t xml:space="preserve"> uchádzača spôsobom, s ktorým pôvodná zmluva nepočítala.</w:t>
      </w:r>
    </w:p>
    <w:p w:rsidR="00B261C4" w:rsidRDefault="00BE0021" w:rsidP="00494ADF">
      <w:pPr>
        <w:pStyle w:val="Odsekzoznamu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 xml:space="preserve">Zmluvu možno vypovedať len písomnou formou. </w:t>
      </w:r>
      <w:r w:rsidR="00F4477A" w:rsidRPr="00B261C4">
        <w:rPr>
          <w:lang w:val="sk-SK"/>
        </w:rPr>
        <w:t>Verejný obstarávateľ si vyhradzuje právo odstúpiť od zmluvy bez udania dôvodu s 1-mesačnou výpovednou lehotou.</w:t>
      </w:r>
    </w:p>
    <w:p w:rsidR="00B261C4" w:rsidRPr="00B261C4" w:rsidRDefault="00BE0021" w:rsidP="00494ADF">
      <w:pPr>
        <w:pStyle w:val="Odsekzoznamu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 xml:space="preserve">Zmluva nadobúda platnosť dňom jej podpísania oprávnenými zástupcami obidvoch zmluvných strán a účinnosť </w:t>
      </w:r>
      <w:r w:rsidR="00F4477A" w:rsidRPr="00B261C4">
        <w:rPr>
          <w:lang w:val="sk-SK"/>
        </w:rPr>
        <w:t xml:space="preserve">nasledujúci </w:t>
      </w:r>
      <w:r w:rsidRPr="00B261C4">
        <w:rPr>
          <w:rFonts w:eastAsia="Batang"/>
          <w:lang w:val="sk-SK"/>
        </w:rPr>
        <w:t xml:space="preserve">deň po jej zverejnení kupujúcim na </w:t>
      </w:r>
      <w:r w:rsidR="00494ADF" w:rsidRPr="00B261C4">
        <w:rPr>
          <w:rFonts w:eastAsia="Batang"/>
          <w:lang w:val="sk-SK"/>
        </w:rPr>
        <w:t xml:space="preserve">jeho </w:t>
      </w:r>
      <w:r w:rsidRPr="00B261C4">
        <w:rPr>
          <w:rFonts w:eastAsia="Batang"/>
          <w:lang w:val="sk-SK"/>
        </w:rPr>
        <w:t>internetovej stránke.</w:t>
      </w:r>
    </w:p>
    <w:p w:rsidR="00B261C4" w:rsidRDefault="00BE0021" w:rsidP="00494ADF">
      <w:pPr>
        <w:pStyle w:val="Odsekzoznamu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>Zmluva je vyhotovená v štyroch rovnopisoch, pričom platí, že všet</w:t>
      </w:r>
      <w:r w:rsidR="00494ADF" w:rsidRPr="00B261C4">
        <w:rPr>
          <w:lang w:val="sk-SK"/>
        </w:rPr>
        <w:t xml:space="preserve">ky štyri majú platnosť </w:t>
      </w:r>
      <w:r w:rsidRPr="00B261C4">
        <w:rPr>
          <w:lang w:val="sk-SK"/>
        </w:rPr>
        <w:t>originálu. Každá zo zmluvných strán si ponechá dve vyhotovenia zmluvy.</w:t>
      </w:r>
    </w:p>
    <w:p w:rsidR="00BE0021" w:rsidRPr="00B261C4" w:rsidRDefault="00BE0021" w:rsidP="00494ADF">
      <w:pPr>
        <w:pStyle w:val="Odsekzoznamu"/>
        <w:numPr>
          <w:ilvl w:val="1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lang w:val="sk-SK"/>
        </w:rPr>
      </w:pPr>
      <w:r w:rsidRPr="00B261C4">
        <w:rPr>
          <w:lang w:val="sk-SK"/>
        </w:rPr>
        <w:t>Zmluvné strany vyhlasujú, že si zmluvu prečítali, porozumeli obsahu zmluvy a na znak súhlasu ju podpisujú ako prejav svojej vôle bez nátlaku a tiesne a ich spôsobilosť na právne úkony nie je ničím obmedzená.</w:t>
      </w:r>
    </w:p>
    <w:p w:rsidR="00494ADF" w:rsidRPr="00DE7549" w:rsidRDefault="00494ADF" w:rsidP="00494ADF">
      <w:pPr>
        <w:pStyle w:val="Zkladntext2"/>
        <w:spacing w:after="0" w:line="240" w:lineRule="auto"/>
        <w:jc w:val="both"/>
        <w:rPr>
          <w:lang w:val="sk-SK"/>
        </w:rPr>
      </w:pPr>
    </w:p>
    <w:p w:rsidR="00BE0021" w:rsidRPr="00DE7549" w:rsidRDefault="00BE0021" w:rsidP="00494ADF">
      <w:pPr>
        <w:jc w:val="both"/>
        <w:rPr>
          <w:lang w:val="sk-SK"/>
        </w:rPr>
      </w:pPr>
      <w:r w:rsidRPr="00DE7549">
        <w:rPr>
          <w:lang w:val="sk-SK"/>
        </w:rPr>
        <w:t>Príloha: 1</w:t>
      </w:r>
      <w:r w:rsidR="00B261C4">
        <w:rPr>
          <w:lang w:val="sk-SK"/>
        </w:rPr>
        <w:t xml:space="preserve"> Špecifikácia predmetu zákazky</w:t>
      </w:r>
    </w:p>
    <w:p w:rsidR="00BE0021" w:rsidRPr="00DE7549" w:rsidRDefault="00BE0021" w:rsidP="00BE0021">
      <w:pPr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  <w:r w:rsidRPr="00DE7549">
        <w:rPr>
          <w:lang w:val="sk-SK"/>
        </w:rPr>
        <w:t>V Trnave, dňa:</w:t>
      </w:r>
      <w:r w:rsidR="0040624A" w:rsidRPr="00DE7549">
        <w:rPr>
          <w:lang w:val="sk-SK"/>
        </w:rPr>
        <w:tab/>
        <w:t xml:space="preserve">  </w:t>
      </w:r>
      <w:r w:rsidRPr="00DE7549">
        <w:rPr>
          <w:lang w:val="sk-SK"/>
        </w:rPr>
        <w:t xml:space="preserve">                               </w:t>
      </w:r>
      <w:r w:rsidRPr="00DE7549">
        <w:rPr>
          <w:lang w:val="sk-SK"/>
        </w:rPr>
        <w:tab/>
        <w:t xml:space="preserve">      </w:t>
      </w:r>
      <w:r w:rsidR="0040624A" w:rsidRPr="00DE7549">
        <w:rPr>
          <w:lang w:val="sk-SK"/>
        </w:rPr>
        <w:t xml:space="preserve">      </w:t>
      </w:r>
      <w:r w:rsidR="00B261C4">
        <w:rPr>
          <w:lang w:val="sk-SK"/>
        </w:rPr>
        <w:t xml:space="preserve">    </w:t>
      </w:r>
      <w:r w:rsidR="0040624A" w:rsidRPr="00DE7549">
        <w:rPr>
          <w:lang w:val="sk-SK"/>
        </w:rPr>
        <w:t>V Zavare</w:t>
      </w:r>
      <w:r w:rsidRPr="00DE7549">
        <w:rPr>
          <w:lang w:val="sk-SK"/>
        </w:rPr>
        <w:t>, dňa</w:t>
      </w:r>
      <w:r w:rsidR="0040624A" w:rsidRPr="00DE7549">
        <w:rPr>
          <w:lang w:val="sk-SK"/>
        </w:rPr>
        <w:t>:</w:t>
      </w:r>
      <w:r w:rsidRPr="00DE7549">
        <w:rPr>
          <w:lang w:val="sk-SK"/>
        </w:rPr>
        <w:t xml:space="preserve"> </w:t>
      </w: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8757DA">
      <w:pPr>
        <w:jc w:val="both"/>
        <w:rPr>
          <w:lang w:val="sk-SK"/>
        </w:rPr>
      </w:pPr>
      <w:r w:rsidRPr="00DE7549">
        <w:rPr>
          <w:lang w:val="sk-SK"/>
        </w:rPr>
        <w:t>Za predáva</w:t>
      </w:r>
      <w:r w:rsidR="005C5F23" w:rsidRPr="00DE7549">
        <w:rPr>
          <w:lang w:val="sk-SK"/>
        </w:rPr>
        <w:t xml:space="preserve">júceho:                                                      </w:t>
      </w:r>
      <w:r w:rsidR="0095286C">
        <w:rPr>
          <w:lang w:val="sk-SK"/>
        </w:rPr>
        <w:t xml:space="preserve">   </w:t>
      </w:r>
      <w:r w:rsidR="005C5F23" w:rsidRPr="00DE7549">
        <w:rPr>
          <w:lang w:val="sk-SK"/>
        </w:rPr>
        <w:t>Za kupujúceho:</w:t>
      </w: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5C5F23">
      <w:pPr>
        <w:jc w:val="both"/>
        <w:rPr>
          <w:lang w:val="sk-SK"/>
        </w:rPr>
      </w:pPr>
    </w:p>
    <w:p w:rsidR="005C5F23" w:rsidRPr="00DE7549" w:rsidRDefault="005C5F23">
      <w:pPr>
        <w:ind w:left="2832" w:firstLine="708"/>
        <w:jc w:val="both"/>
        <w:rPr>
          <w:lang w:val="sk-SK"/>
        </w:rPr>
      </w:pPr>
    </w:p>
    <w:p w:rsidR="005C5F23" w:rsidRPr="00DE7549" w:rsidRDefault="005C5F23">
      <w:pPr>
        <w:ind w:left="2832" w:firstLine="708"/>
        <w:jc w:val="both"/>
        <w:rPr>
          <w:lang w:val="sk-SK"/>
        </w:rPr>
      </w:pPr>
      <w:r w:rsidRPr="00DE7549">
        <w:rPr>
          <w:lang w:val="sk-SK"/>
        </w:rPr>
        <w:t xml:space="preserve">                                   </w:t>
      </w:r>
    </w:p>
    <w:p w:rsidR="005C5F23" w:rsidRPr="00DE7549" w:rsidRDefault="005C5F23">
      <w:pPr>
        <w:jc w:val="both"/>
        <w:rPr>
          <w:lang w:val="sk-SK"/>
        </w:rPr>
      </w:pPr>
      <w:r w:rsidRPr="00DE7549">
        <w:rPr>
          <w:lang w:val="sk-SK"/>
        </w:rPr>
        <w:t xml:space="preserve"> .............................................................</w:t>
      </w:r>
      <w:r w:rsidRPr="00DE7549">
        <w:rPr>
          <w:lang w:val="sk-SK"/>
        </w:rPr>
        <w:tab/>
      </w:r>
      <w:r w:rsidRPr="00DE7549">
        <w:rPr>
          <w:lang w:val="sk-SK"/>
        </w:rPr>
        <w:tab/>
        <w:t xml:space="preserve">      ....................................................</w:t>
      </w:r>
      <w:r w:rsidRPr="00DE7549">
        <w:rPr>
          <w:lang w:val="sk-SK"/>
        </w:rPr>
        <w:tab/>
      </w:r>
    </w:p>
    <w:p w:rsidR="005C5F23" w:rsidRPr="00DE7549" w:rsidRDefault="005C5F23">
      <w:pPr>
        <w:jc w:val="both"/>
        <w:rPr>
          <w:b/>
          <w:bCs/>
          <w:lang w:val="sk-SK"/>
        </w:rPr>
      </w:pPr>
      <w:r w:rsidRPr="00DE7549">
        <w:rPr>
          <w:lang w:val="sk-SK"/>
        </w:rPr>
        <w:t xml:space="preserve">             </w:t>
      </w:r>
      <w:r w:rsidR="00C839AC" w:rsidRPr="00DE7549">
        <w:rPr>
          <w:b/>
          <w:bCs/>
          <w:lang w:val="sk-SK"/>
        </w:rPr>
        <w:t>FONTAL s.r.o.</w:t>
      </w:r>
      <w:r w:rsidRPr="00DE7549">
        <w:rPr>
          <w:b/>
          <w:bCs/>
          <w:lang w:val="sk-SK"/>
        </w:rPr>
        <w:t xml:space="preserve">                                             </w:t>
      </w:r>
      <w:r w:rsidR="00C839AC" w:rsidRPr="00DE7549">
        <w:rPr>
          <w:b/>
          <w:bCs/>
          <w:lang w:val="sk-SK"/>
        </w:rPr>
        <w:t xml:space="preserve">     </w:t>
      </w:r>
      <w:r w:rsidRPr="00DE7549">
        <w:rPr>
          <w:b/>
          <w:bCs/>
          <w:lang w:val="sk-SK"/>
        </w:rPr>
        <w:t>PhDr. Pavlovičová Anna PhD.</w:t>
      </w:r>
    </w:p>
    <w:p w:rsidR="005C5F23" w:rsidRDefault="00C839AC">
      <w:pPr>
        <w:jc w:val="both"/>
        <w:rPr>
          <w:b/>
          <w:bCs/>
          <w:lang w:val="sk-SK"/>
        </w:rPr>
      </w:pPr>
      <w:r w:rsidRPr="00DE7549">
        <w:rPr>
          <w:b/>
          <w:bCs/>
          <w:lang w:val="sk-SK"/>
        </w:rPr>
        <w:t xml:space="preserve">    Ing. Tomáš Bartovič – konateľ</w:t>
      </w:r>
      <w:r w:rsidRPr="00DE7549">
        <w:rPr>
          <w:b/>
          <w:bCs/>
          <w:lang w:val="sk-SK"/>
        </w:rPr>
        <w:tab/>
      </w:r>
      <w:r w:rsidRPr="00DE7549">
        <w:rPr>
          <w:b/>
          <w:bCs/>
          <w:lang w:val="sk-SK"/>
        </w:rPr>
        <w:tab/>
      </w:r>
      <w:r w:rsidRPr="00DE7549">
        <w:rPr>
          <w:b/>
          <w:bCs/>
          <w:lang w:val="sk-SK"/>
        </w:rPr>
        <w:tab/>
      </w:r>
      <w:r w:rsidRPr="00DE7549">
        <w:rPr>
          <w:b/>
          <w:bCs/>
          <w:lang w:val="sk-SK"/>
        </w:rPr>
        <w:tab/>
        <w:t xml:space="preserve">       </w:t>
      </w:r>
      <w:r w:rsidR="005C5F23" w:rsidRPr="00DE7549">
        <w:rPr>
          <w:b/>
          <w:bCs/>
          <w:lang w:val="sk-SK"/>
        </w:rPr>
        <w:t>riaditeľka</w:t>
      </w:r>
      <w:r w:rsidR="0040624A" w:rsidRPr="00DE7549">
        <w:rPr>
          <w:b/>
          <w:bCs/>
          <w:lang w:val="sk-SK"/>
        </w:rPr>
        <w:t xml:space="preserve"> DSS</w:t>
      </w: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Default="00B261C4">
      <w:pPr>
        <w:jc w:val="both"/>
        <w:rPr>
          <w:b/>
          <w:bCs/>
          <w:lang w:val="sk-SK"/>
        </w:rPr>
      </w:pPr>
    </w:p>
    <w:p w:rsidR="00B261C4" w:rsidRPr="00B261C4" w:rsidRDefault="00B261C4" w:rsidP="00B261C4">
      <w:pPr>
        <w:jc w:val="both"/>
        <w:rPr>
          <w:b/>
          <w:bCs/>
          <w:sz w:val="20"/>
          <w:szCs w:val="20"/>
          <w:lang w:val="sk-SK"/>
        </w:rPr>
      </w:pPr>
      <w:r w:rsidRPr="00B261C4">
        <w:rPr>
          <w:b/>
          <w:bCs/>
          <w:sz w:val="20"/>
          <w:szCs w:val="20"/>
          <w:lang w:val="sk-SK"/>
        </w:rPr>
        <w:t xml:space="preserve">Príloha č.1 </w:t>
      </w:r>
    </w:p>
    <w:p w:rsidR="00B261C4" w:rsidRPr="00B261C4" w:rsidRDefault="00B261C4" w:rsidP="00B261C4">
      <w:pPr>
        <w:jc w:val="both"/>
        <w:rPr>
          <w:b/>
          <w:bCs/>
          <w:sz w:val="20"/>
          <w:szCs w:val="20"/>
          <w:lang w:val="sk-SK"/>
        </w:rPr>
      </w:pPr>
    </w:p>
    <w:p w:rsidR="00B261C4" w:rsidRPr="00B261C4" w:rsidRDefault="00B261C4" w:rsidP="00B261C4">
      <w:pPr>
        <w:jc w:val="center"/>
        <w:rPr>
          <w:b/>
          <w:bCs/>
          <w:sz w:val="28"/>
          <w:szCs w:val="28"/>
          <w:lang w:val="sk-SK"/>
        </w:rPr>
      </w:pPr>
      <w:r w:rsidRPr="00B261C4">
        <w:rPr>
          <w:b/>
          <w:bCs/>
          <w:sz w:val="28"/>
          <w:szCs w:val="28"/>
          <w:lang w:val="sk-SK"/>
        </w:rPr>
        <w:t>Špecifikácia predmetu zákazky</w:t>
      </w:r>
    </w:p>
    <w:p w:rsidR="00B261C4" w:rsidRPr="00B261C4" w:rsidRDefault="00B261C4" w:rsidP="00B261C4">
      <w:pPr>
        <w:jc w:val="center"/>
        <w:rPr>
          <w:b/>
          <w:bCs/>
          <w:sz w:val="28"/>
          <w:szCs w:val="28"/>
          <w:lang w:val="sk-SK"/>
        </w:rPr>
      </w:pPr>
    </w:p>
    <w:tbl>
      <w:tblPr>
        <w:tblW w:w="9722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575"/>
        <w:gridCol w:w="567"/>
        <w:gridCol w:w="1027"/>
        <w:gridCol w:w="1241"/>
        <w:gridCol w:w="1275"/>
        <w:gridCol w:w="1134"/>
        <w:gridCol w:w="1203"/>
      </w:tblGrid>
      <w:tr w:rsidR="00B261C4" w:rsidRPr="00B261C4" w:rsidTr="00B73F12">
        <w:trPr>
          <w:trHeight w:val="525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99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</w:pPr>
            <w:proofErr w:type="spellStart"/>
            <w:r w:rsidRPr="00B261C4"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  <w:t>P.č</w:t>
            </w:r>
            <w:proofErr w:type="spellEnd"/>
            <w:r w:rsidRPr="00B261C4"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  <w:t>.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99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  <w:t>Popis výrobku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  <w:t>MJ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bCs/>
                <w:sz w:val="18"/>
                <w:szCs w:val="18"/>
                <w:lang w:val="sk-SK"/>
              </w:rPr>
              <w:t>Požadované množstvo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261C4" w:rsidRPr="00B261C4" w:rsidRDefault="00B261C4" w:rsidP="00B73F12">
            <w:pPr>
              <w:jc w:val="center"/>
              <w:rPr>
                <w:rFonts w:cs="Arial"/>
                <w:b/>
                <w:bCs/>
                <w:sz w:val="18"/>
                <w:szCs w:val="18"/>
                <w:lang w:val="sk-SK"/>
              </w:rPr>
            </w:pPr>
            <w:r w:rsidRPr="00B261C4">
              <w:rPr>
                <w:rFonts w:ascii="Calibri" w:hAnsi="Calibri"/>
                <w:color w:val="000000"/>
                <w:sz w:val="18"/>
                <w:szCs w:val="18"/>
                <w:lang w:val="sk-SK"/>
              </w:rPr>
              <w:t>Jednotková cena za kg/ks s DPH v Eur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261C4" w:rsidRPr="00B261C4" w:rsidRDefault="00B261C4" w:rsidP="00B73F12">
            <w:pPr>
              <w:jc w:val="center"/>
              <w:rPr>
                <w:rFonts w:cs="Arial"/>
                <w:b/>
                <w:bCs/>
                <w:sz w:val="18"/>
                <w:szCs w:val="18"/>
                <w:lang w:val="sk-SK"/>
              </w:rPr>
            </w:pPr>
            <w:r w:rsidRPr="00B261C4">
              <w:rPr>
                <w:rFonts w:ascii="Calibri" w:hAnsi="Calibri"/>
                <w:color w:val="000000"/>
                <w:sz w:val="18"/>
                <w:szCs w:val="18"/>
                <w:lang w:val="sk-SK"/>
              </w:rPr>
              <w:t>Jednotková cena za kg/ks bez DPH v Eur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261C4" w:rsidRPr="00B261C4" w:rsidRDefault="00B261C4" w:rsidP="00B73F12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sk-SK"/>
              </w:rPr>
            </w:pPr>
            <w:r w:rsidRPr="00B261C4">
              <w:rPr>
                <w:rFonts w:ascii="Calibri" w:hAnsi="Calibri"/>
                <w:color w:val="000000"/>
                <w:sz w:val="18"/>
                <w:szCs w:val="18"/>
                <w:lang w:val="sk-SK"/>
              </w:rPr>
              <w:t xml:space="preserve">Celková cena bez DPH </w:t>
            </w:r>
          </w:p>
          <w:p w:rsidR="00B261C4" w:rsidRPr="00B261C4" w:rsidRDefault="00B261C4" w:rsidP="00B73F12">
            <w:pPr>
              <w:jc w:val="center"/>
              <w:rPr>
                <w:rFonts w:cs="Arial"/>
                <w:b/>
                <w:bCs/>
                <w:sz w:val="18"/>
                <w:szCs w:val="18"/>
                <w:lang w:val="sk-SK"/>
              </w:rPr>
            </w:pPr>
            <w:r w:rsidRPr="00B261C4">
              <w:rPr>
                <w:rFonts w:ascii="Calibri" w:hAnsi="Calibri"/>
                <w:color w:val="000000"/>
                <w:sz w:val="18"/>
                <w:szCs w:val="18"/>
                <w:lang w:val="sk-SK"/>
              </w:rPr>
              <w:t>v Eur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261C4" w:rsidRPr="00B261C4" w:rsidRDefault="00B261C4" w:rsidP="00B73F12">
            <w:pPr>
              <w:jc w:val="center"/>
              <w:rPr>
                <w:rFonts w:cs="Arial"/>
                <w:b/>
                <w:bCs/>
                <w:sz w:val="18"/>
                <w:szCs w:val="18"/>
                <w:lang w:val="sk-SK"/>
              </w:rPr>
            </w:pPr>
            <w:r w:rsidRPr="00B261C4">
              <w:rPr>
                <w:rFonts w:ascii="Calibri" w:hAnsi="Calibri"/>
                <w:color w:val="000000"/>
                <w:sz w:val="18"/>
                <w:szCs w:val="18"/>
                <w:lang w:val="sk-SK"/>
              </w:rPr>
              <w:t>Celková cena  s DPH v Eur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bábovka TRENÁ dvojfarebná balená 450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340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763D8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277,67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333,20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bábovka KYSNUTÁ malá </w:t>
            </w:r>
          </w:p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balená 75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8500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1700,00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2040,00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3.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chlieb 1,2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12000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12200,00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14640,00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4.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kakaová rolka 80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345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80,50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96,60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6.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proofErr w:type="spellStart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lupačka</w:t>
            </w:r>
            <w:proofErr w:type="spellEnd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 60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12000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2000,00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2400,00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7.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sladký uzol 80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250,00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300,00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8.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rožok 40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83000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4980,00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5976,00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9.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rožok sójový so syrom 70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10000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2083,33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2500,00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10.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rožok </w:t>
            </w:r>
            <w:proofErr w:type="spellStart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banketkový</w:t>
            </w:r>
            <w:proofErr w:type="spellEnd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 25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500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41,67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50,00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11.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rožok karlovarský 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315,00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378,00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12.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sendvič VEKA krájaná balená</w:t>
            </w:r>
          </w:p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 400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1500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950,00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1140,00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13.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vianočka 6 balená 350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400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393,00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471,60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14.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vianočka DIA balená 200g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500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229,17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275,00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15.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závin koláč 380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900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885,00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1062,00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16.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žemľa malá 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550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28,88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34,65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18.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žemľa </w:t>
            </w:r>
            <w:proofErr w:type="spellStart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doner</w:t>
            </w:r>
            <w:proofErr w:type="spellEnd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 </w:t>
            </w:r>
            <w:proofErr w:type="spellStart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keb</w:t>
            </w:r>
            <w:proofErr w:type="spellEnd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. 110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256,50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307,80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19.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jemné pečivo z kysnutého cesta 90 g lekvárové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2600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758,33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910,00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20.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jemné pečivo z kysnutého cesta 90 g orechové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2400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700,00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840,00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21.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pečivo </w:t>
            </w:r>
            <w:proofErr w:type="spellStart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croissant</w:t>
            </w:r>
            <w:proofErr w:type="spellEnd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 cereálny 60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600,00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720,00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22.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pečivo hrebeň tvarohový 75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630,00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756,00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23.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pečivo pizza rožok 60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4000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833,33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1000,00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24.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pečivo pagáč 40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800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153,33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184,00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25.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pečivo bosniak 150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1200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240,00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288,00</w:t>
            </w:r>
          </w:p>
        </w:tc>
      </w:tr>
      <w:tr w:rsidR="00B261C4" w:rsidRPr="00B261C4" w:rsidTr="00B73F12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26.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pečivo </w:t>
            </w:r>
            <w:proofErr w:type="spellStart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pľundrová</w:t>
            </w:r>
            <w:proofErr w:type="spellEnd"/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 xml:space="preserve"> šatôčka 75 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4500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787,50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945,00</w:t>
            </w:r>
          </w:p>
        </w:tc>
      </w:tr>
      <w:tr w:rsidR="00B261C4" w:rsidRPr="00B261C4" w:rsidTr="00B73F12">
        <w:trPr>
          <w:trHeight w:val="33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27.</w:t>
            </w:r>
          </w:p>
        </w:tc>
        <w:tc>
          <w:tcPr>
            <w:tcW w:w="2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1C4" w:rsidRPr="00B261C4" w:rsidRDefault="00B261C4" w:rsidP="00B73F12">
            <w:pPr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i/>
                <w:sz w:val="18"/>
                <w:szCs w:val="18"/>
                <w:lang w:val="sk-SK"/>
              </w:rPr>
              <w:t>pečivo uzol cesnakový 70 g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ks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asciiTheme="minorHAnsi" w:hAnsiTheme="minorHAnsi" w:cs="Arial"/>
                <w:sz w:val="18"/>
                <w:szCs w:val="18"/>
                <w:lang w:val="sk-SK"/>
              </w:rPr>
              <w:t>4500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1125,00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61C4" w:rsidRPr="00B261C4" w:rsidRDefault="00E763D8" w:rsidP="00E763D8">
            <w:pPr>
              <w:jc w:val="right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1350,00</w:t>
            </w:r>
          </w:p>
        </w:tc>
      </w:tr>
      <w:tr w:rsidR="00B261C4" w:rsidRPr="00B261C4" w:rsidTr="00B73F12">
        <w:trPr>
          <w:trHeight w:val="270"/>
        </w:trPr>
        <w:tc>
          <w:tcPr>
            <w:tcW w:w="4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cs="Arial"/>
                <w:sz w:val="18"/>
                <w:szCs w:val="18"/>
                <w:lang w:val="sk-SK"/>
              </w:rPr>
              <w:t>Celková cena za predmet zákazky bez DPH</w:t>
            </w:r>
          </w:p>
        </w:tc>
        <w:tc>
          <w:tcPr>
            <w:tcW w:w="4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B261C4" w:rsidRPr="00B261C4" w:rsidRDefault="00E763D8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32498,21</w:t>
            </w:r>
          </w:p>
        </w:tc>
      </w:tr>
      <w:tr w:rsidR="00B261C4" w:rsidRPr="00B261C4" w:rsidTr="00B73F12">
        <w:trPr>
          <w:trHeight w:val="270"/>
        </w:trPr>
        <w:tc>
          <w:tcPr>
            <w:tcW w:w="4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B261C4" w:rsidRPr="00B261C4" w:rsidRDefault="00B261C4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 w:rsidRPr="00B261C4">
              <w:rPr>
                <w:rFonts w:cs="Arial"/>
                <w:sz w:val="18"/>
                <w:szCs w:val="18"/>
                <w:lang w:val="sk-SK"/>
              </w:rPr>
              <w:t>Celková cena za predmet zákazky s DPH</w:t>
            </w:r>
          </w:p>
        </w:tc>
        <w:tc>
          <w:tcPr>
            <w:tcW w:w="4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B261C4" w:rsidRPr="00B261C4" w:rsidRDefault="00E763D8" w:rsidP="00B73F12">
            <w:pPr>
              <w:jc w:val="center"/>
              <w:rPr>
                <w:rFonts w:asciiTheme="minorHAnsi" w:hAnsiTheme="minorHAnsi" w:cs="Arial"/>
                <w:sz w:val="18"/>
                <w:szCs w:val="18"/>
                <w:lang w:val="sk-SK"/>
              </w:rPr>
            </w:pPr>
            <w:r>
              <w:rPr>
                <w:rFonts w:asciiTheme="minorHAnsi" w:hAnsiTheme="minorHAnsi" w:cs="Arial"/>
                <w:sz w:val="18"/>
                <w:szCs w:val="18"/>
                <w:lang w:val="sk-SK"/>
              </w:rPr>
              <w:t>38997,85</w:t>
            </w:r>
          </w:p>
        </w:tc>
      </w:tr>
    </w:tbl>
    <w:p w:rsidR="00B261C4" w:rsidRPr="00B261C4" w:rsidRDefault="00B261C4" w:rsidP="00B261C4">
      <w:pPr>
        <w:jc w:val="both"/>
        <w:rPr>
          <w:b/>
          <w:bCs/>
          <w:sz w:val="28"/>
          <w:szCs w:val="28"/>
          <w:lang w:val="sk-SK"/>
        </w:rPr>
      </w:pPr>
    </w:p>
    <w:p w:rsidR="00B261C4" w:rsidRPr="00B261C4" w:rsidRDefault="00B261C4" w:rsidP="00B261C4">
      <w:pPr>
        <w:jc w:val="both"/>
        <w:rPr>
          <w:sz w:val="20"/>
          <w:szCs w:val="20"/>
          <w:lang w:val="sk-SK"/>
        </w:rPr>
      </w:pPr>
    </w:p>
    <w:p w:rsidR="00B261C4" w:rsidRPr="00B261C4" w:rsidRDefault="00B261C4">
      <w:pPr>
        <w:jc w:val="both"/>
        <w:rPr>
          <w:b/>
          <w:bCs/>
          <w:lang w:val="sk-SK"/>
        </w:rPr>
      </w:pPr>
      <w:bookmarkStart w:id="0" w:name="_GoBack"/>
      <w:bookmarkEnd w:id="0"/>
    </w:p>
    <w:sectPr w:rsidR="00B261C4" w:rsidRPr="00B261C4" w:rsidSect="00CB1F4A">
      <w:footerReference w:type="default" r:id="rId8"/>
      <w:pgSz w:w="11906" w:h="16838"/>
      <w:pgMar w:top="1418" w:right="1418" w:bottom="1984" w:left="1440" w:header="70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1F8" w:rsidRDefault="004201F8">
      <w:r>
        <w:separator/>
      </w:r>
    </w:p>
  </w:endnote>
  <w:endnote w:type="continuationSeparator" w:id="0">
    <w:p w:rsidR="004201F8" w:rsidRDefault="0042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F23" w:rsidRDefault="00AD1F1B">
    <w:pPr>
      <w:pStyle w:val="Pta"/>
      <w:jc w:val="center"/>
    </w:pPr>
    <w:r>
      <w:fldChar w:fldCharType="begin"/>
    </w:r>
    <w:r>
      <w:instrText xml:space="preserve"> PAGE </w:instrText>
    </w:r>
    <w:r>
      <w:fldChar w:fldCharType="separate"/>
    </w:r>
    <w:r w:rsidR="00E763D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1F8" w:rsidRDefault="004201F8">
      <w:r>
        <w:separator/>
      </w:r>
    </w:p>
  </w:footnote>
  <w:footnote w:type="continuationSeparator" w:id="0">
    <w:p w:rsidR="004201F8" w:rsidRDefault="0042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2C363D17"/>
    <w:multiLevelType w:val="hybridMultilevel"/>
    <w:tmpl w:val="80E8A2F4"/>
    <w:lvl w:ilvl="0" w:tplc="041B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B45A47"/>
    <w:multiLevelType w:val="hybridMultilevel"/>
    <w:tmpl w:val="E250D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F71"/>
    <w:multiLevelType w:val="multi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4B665D45"/>
    <w:multiLevelType w:val="hybridMultilevel"/>
    <w:tmpl w:val="C344858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E82178"/>
    <w:multiLevelType w:val="hybridMultilevel"/>
    <w:tmpl w:val="74B48B6C"/>
    <w:lvl w:ilvl="0" w:tplc="DF567AFC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941B3"/>
    <w:multiLevelType w:val="hybridMultilevel"/>
    <w:tmpl w:val="8CCE488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90929"/>
    <w:multiLevelType w:val="hybridMultilevel"/>
    <w:tmpl w:val="4C085E7E"/>
    <w:lvl w:ilvl="0" w:tplc="DF567AFC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E0C82"/>
    <w:multiLevelType w:val="multi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>
    <w:nsid w:val="74202EDE"/>
    <w:multiLevelType w:val="hybridMultilevel"/>
    <w:tmpl w:val="A2E6BA0E"/>
    <w:lvl w:ilvl="0" w:tplc="DF567AFC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sz w:val="24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4"/>
  </w:num>
  <w:num w:numId="8">
    <w:abstractNumId w:val="6"/>
  </w:num>
  <w:num w:numId="9">
    <w:abstractNumId w:val="11"/>
  </w:num>
  <w:num w:numId="10">
    <w:abstractNumId w:val="7"/>
  </w:num>
  <w:num w:numId="11">
    <w:abstractNumId w:val="9"/>
  </w:num>
  <w:num w:numId="12">
    <w:abstractNumId w:val="12"/>
  </w:num>
  <w:num w:numId="13">
    <w:abstractNumId w:val="10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E6"/>
    <w:rsid w:val="00042747"/>
    <w:rsid w:val="000D5A75"/>
    <w:rsid w:val="00133D8A"/>
    <w:rsid w:val="00166603"/>
    <w:rsid w:val="001F24E9"/>
    <w:rsid w:val="00214190"/>
    <w:rsid w:val="00254D43"/>
    <w:rsid w:val="00256882"/>
    <w:rsid w:val="002F17AE"/>
    <w:rsid w:val="0034762E"/>
    <w:rsid w:val="0040624A"/>
    <w:rsid w:val="004201F8"/>
    <w:rsid w:val="00494ADF"/>
    <w:rsid w:val="00533B75"/>
    <w:rsid w:val="00554142"/>
    <w:rsid w:val="005560D6"/>
    <w:rsid w:val="005C5F23"/>
    <w:rsid w:val="00603DD4"/>
    <w:rsid w:val="00780097"/>
    <w:rsid w:val="007F28E6"/>
    <w:rsid w:val="0081389D"/>
    <w:rsid w:val="008757DA"/>
    <w:rsid w:val="008A0C42"/>
    <w:rsid w:val="0095286C"/>
    <w:rsid w:val="00993C0E"/>
    <w:rsid w:val="00A602FC"/>
    <w:rsid w:val="00A86FDD"/>
    <w:rsid w:val="00AD1F1B"/>
    <w:rsid w:val="00AD5E5C"/>
    <w:rsid w:val="00B25A9A"/>
    <w:rsid w:val="00B261C4"/>
    <w:rsid w:val="00BE0021"/>
    <w:rsid w:val="00C34B69"/>
    <w:rsid w:val="00C56625"/>
    <w:rsid w:val="00C839AC"/>
    <w:rsid w:val="00CB1F4A"/>
    <w:rsid w:val="00DE7549"/>
    <w:rsid w:val="00E254C7"/>
    <w:rsid w:val="00E44916"/>
    <w:rsid w:val="00E763D8"/>
    <w:rsid w:val="00F11AAF"/>
    <w:rsid w:val="00F4477A"/>
    <w:rsid w:val="00F8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1F4A"/>
    <w:pPr>
      <w:suppressAutoHyphens/>
    </w:pPr>
    <w:rPr>
      <w:sz w:val="24"/>
      <w:szCs w:val="24"/>
      <w:lang w:val="cs-CZ" w:eastAsia="ar-SA"/>
    </w:rPr>
  </w:style>
  <w:style w:type="paragraph" w:styleId="Nadpis1">
    <w:name w:val="heading 1"/>
    <w:basedOn w:val="Normlny"/>
    <w:next w:val="Normlny"/>
    <w:qFormat/>
    <w:rsid w:val="00CB1F4A"/>
    <w:pPr>
      <w:keepNext/>
      <w:numPr>
        <w:numId w:val="1"/>
      </w:numPr>
      <w:ind w:left="360" w:firstLine="0"/>
      <w:jc w:val="center"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nhideWhenUsed/>
    <w:qFormat/>
    <w:rsid w:val="00BE0021"/>
    <w:pPr>
      <w:keepNext/>
      <w:suppressAutoHyphens w:val="0"/>
      <w:spacing w:before="240" w:after="60"/>
      <w:outlineLvl w:val="1"/>
    </w:pPr>
    <w:rPr>
      <w:rFonts w:ascii="Cambria" w:eastAsia="MS Gothic" w:hAnsi="Cambria"/>
      <w:b/>
      <w:bCs/>
      <w:i/>
      <w:iCs/>
      <w:sz w:val="28"/>
      <w:szCs w:val="28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3z0">
    <w:name w:val="WW8Num3z0"/>
    <w:rsid w:val="00CB1F4A"/>
    <w:rPr>
      <w:rFonts w:ascii="Symbol" w:hAnsi="Symbol" w:cs="Symbol"/>
    </w:rPr>
  </w:style>
  <w:style w:type="character" w:customStyle="1" w:styleId="Absatz-Standardschriftart">
    <w:name w:val="Absatz-Standardschriftart"/>
    <w:rsid w:val="00CB1F4A"/>
  </w:style>
  <w:style w:type="character" w:customStyle="1" w:styleId="WW-Absatz-Standardschriftart">
    <w:name w:val="WW-Absatz-Standardschriftart"/>
    <w:rsid w:val="00CB1F4A"/>
  </w:style>
  <w:style w:type="character" w:customStyle="1" w:styleId="WW-Absatz-Standardschriftart1">
    <w:name w:val="WW-Absatz-Standardschriftart1"/>
    <w:rsid w:val="00CB1F4A"/>
  </w:style>
  <w:style w:type="character" w:customStyle="1" w:styleId="WW-Absatz-Standardschriftart11">
    <w:name w:val="WW-Absatz-Standardschriftart11"/>
    <w:rsid w:val="00CB1F4A"/>
  </w:style>
  <w:style w:type="character" w:customStyle="1" w:styleId="WW-Absatz-Standardschriftart111">
    <w:name w:val="WW-Absatz-Standardschriftart111"/>
    <w:rsid w:val="00CB1F4A"/>
  </w:style>
  <w:style w:type="character" w:customStyle="1" w:styleId="WW-Absatz-Standardschriftart1111">
    <w:name w:val="WW-Absatz-Standardschriftart1111"/>
    <w:rsid w:val="00CB1F4A"/>
  </w:style>
  <w:style w:type="character" w:customStyle="1" w:styleId="WW-Absatz-Standardschriftart11111">
    <w:name w:val="WW-Absatz-Standardschriftart11111"/>
    <w:rsid w:val="00CB1F4A"/>
  </w:style>
  <w:style w:type="character" w:customStyle="1" w:styleId="WW-Absatz-Standardschriftart111111">
    <w:name w:val="WW-Absatz-Standardschriftart111111"/>
    <w:rsid w:val="00CB1F4A"/>
  </w:style>
  <w:style w:type="character" w:customStyle="1" w:styleId="WW-Absatz-Standardschriftart1111111">
    <w:name w:val="WW-Absatz-Standardschriftart1111111"/>
    <w:rsid w:val="00CB1F4A"/>
  </w:style>
  <w:style w:type="character" w:customStyle="1" w:styleId="WW-Absatz-Standardschriftart11111111">
    <w:name w:val="WW-Absatz-Standardschriftart11111111"/>
    <w:rsid w:val="00CB1F4A"/>
  </w:style>
  <w:style w:type="character" w:customStyle="1" w:styleId="WW8Num4z0">
    <w:name w:val="WW8Num4z0"/>
    <w:rsid w:val="00CB1F4A"/>
    <w:rPr>
      <w:rFonts w:ascii="Symbol" w:hAnsi="Symbol" w:cs="Symbol"/>
    </w:rPr>
  </w:style>
  <w:style w:type="character" w:customStyle="1" w:styleId="WW8Num4z1">
    <w:name w:val="WW8Num4z1"/>
    <w:rsid w:val="00CB1F4A"/>
    <w:rPr>
      <w:rFonts w:ascii="Courier New" w:hAnsi="Courier New" w:cs="Courier New"/>
    </w:rPr>
  </w:style>
  <w:style w:type="character" w:customStyle="1" w:styleId="WW8Num4z2">
    <w:name w:val="WW8Num4z2"/>
    <w:rsid w:val="00CB1F4A"/>
    <w:rPr>
      <w:rFonts w:ascii="Wingdings" w:hAnsi="Wingdings" w:cs="Wingdings"/>
    </w:rPr>
  </w:style>
  <w:style w:type="character" w:customStyle="1" w:styleId="Standardnpsmoodstavce">
    <w:name w:val="Standardní písmo odstavce"/>
    <w:rsid w:val="00CB1F4A"/>
  </w:style>
  <w:style w:type="character" w:customStyle="1" w:styleId="Symbolypreslovanie">
    <w:name w:val="Symboly pre číslovanie"/>
    <w:rsid w:val="00CB1F4A"/>
  </w:style>
  <w:style w:type="paragraph" w:customStyle="1" w:styleId="Nadpis">
    <w:name w:val="Nadpis"/>
    <w:basedOn w:val="Normlny"/>
    <w:next w:val="Zkladntext"/>
    <w:rsid w:val="00CB1F4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y"/>
    <w:rsid w:val="00CB1F4A"/>
    <w:pPr>
      <w:spacing w:after="120"/>
    </w:pPr>
  </w:style>
  <w:style w:type="paragraph" w:styleId="Zoznam">
    <w:name w:val="List"/>
    <w:basedOn w:val="Zkladntext"/>
    <w:rsid w:val="00CB1F4A"/>
    <w:rPr>
      <w:rFonts w:cs="Mangal"/>
    </w:rPr>
  </w:style>
  <w:style w:type="paragraph" w:customStyle="1" w:styleId="Popisok">
    <w:name w:val="Popisok"/>
    <w:basedOn w:val="Normlny"/>
    <w:rsid w:val="00CB1F4A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y"/>
    <w:rsid w:val="00CB1F4A"/>
    <w:pPr>
      <w:suppressLineNumbers/>
    </w:pPr>
    <w:rPr>
      <w:rFonts w:cs="Mangal"/>
    </w:rPr>
  </w:style>
  <w:style w:type="paragraph" w:customStyle="1" w:styleId="WW-Nadpis">
    <w:name w:val="WW-Nadpis"/>
    <w:basedOn w:val="Normlny"/>
    <w:next w:val="Podtitul"/>
    <w:rsid w:val="00CB1F4A"/>
    <w:pPr>
      <w:jc w:val="center"/>
    </w:pPr>
    <w:rPr>
      <w:b/>
      <w:bCs/>
      <w:lang w:val="sk-SK"/>
    </w:rPr>
  </w:style>
  <w:style w:type="paragraph" w:styleId="Podtitul">
    <w:name w:val="Subtitle"/>
    <w:basedOn w:val="Nadpis"/>
    <w:next w:val="Zkladntext"/>
    <w:qFormat/>
    <w:rsid w:val="00CB1F4A"/>
    <w:pPr>
      <w:jc w:val="center"/>
    </w:pPr>
    <w:rPr>
      <w:i/>
      <w:iCs/>
    </w:rPr>
  </w:style>
  <w:style w:type="paragraph" w:styleId="Pta">
    <w:name w:val="footer"/>
    <w:basedOn w:val="Normlny"/>
    <w:rsid w:val="00CB1F4A"/>
    <w:pPr>
      <w:tabs>
        <w:tab w:val="center" w:pos="4536"/>
        <w:tab w:val="right" w:pos="9072"/>
      </w:tabs>
    </w:pPr>
  </w:style>
  <w:style w:type="paragraph" w:styleId="Zarkazkladnhotextu">
    <w:name w:val="Body Text Indent"/>
    <w:basedOn w:val="Normlny"/>
    <w:rsid w:val="00CB1F4A"/>
    <w:pPr>
      <w:ind w:left="360"/>
      <w:jc w:val="both"/>
    </w:pPr>
    <w:rPr>
      <w:lang w:val="sk-SK"/>
    </w:rPr>
  </w:style>
  <w:style w:type="paragraph" w:customStyle="1" w:styleId="Zkladntextodsazen2">
    <w:name w:val="Základní text odsazený 2"/>
    <w:basedOn w:val="Normlny"/>
    <w:rsid w:val="00CB1F4A"/>
    <w:pPr>
      <w:ind w:left="720" w:hanging="360"/>
      <w:jc w:val="both"/>
    </w:pPr>
    <w:rPr>
      <w:lang w:val="sk-SK"/>
    </w:rPr>
  </w:style>
  <w:style w:type="paragraph" w:customStyle="1" w:styleId="Zkladntextodsazen3">
    <w:name w:val="Základní text odsazený 3"/>
    <w:basedOn w:val="Normlny"/>
    <w:rsid w:val="00CB1F4A"/>
    <w:pPr>
      <w:ind w:left="360"/>
    </w:pPr>
    <w:rPr>
      <w:lang w:val="sk-SK"/>
    </w:rPr>
  </w:style>
  <w:style w:type="paragraph" w:styleId="Hlavika">
    <w:name w:val="header"/>
    <w:basedOn w:val="Normlny"/>
    <w:rsid w:val="00CB1F4A"/>
    <w:pPr>
      <w:suppressLineNumbers/>
      <w:tabs>
        <w:tab w:val="center" w:pos="4819"/>
        <w:tab w:val="right" w:pos="9638"/>
      </w:tabs>
    </w:pPr>
  </w:style>
  <w:style w:type="paragraph" w:styleId="Zkladntext2">
    <w:name w:val="Body Text 2"/>
    <w:basedOn w:val="Normlny"/>
    <w:link w:val="Zkladntext2Char"/>
    <w:uiPriority w:val="99"/>
    <w:semiHidden/>
    <w:unhideWhenUsed/>
    <w:rsid w:val="00BE0021"/>
    <w:pPr>
      <w:spacing w:after="120" w:line="480" w:lineRule="auto"/>
    </w:pPr>
  </w:style>
  <w:style w:type="character" w:customStyle="1" w:styleId="Zkladntext2Char">
    <w:name w:val="Základný text 2 Char"/>
    <w:link w:val="Zkladntext2"/>
    <w:uiPriority w:val="99"/>
    <w:semiHidden/>
    <w:rsid w:val="00BE0021"/>
    <w:rPr>
      <w:sz w:val="24"/>
      <w:szCs w:val="24"/>
      <w:lang w:val="cs-CZ" w:eastAsia="ar-SA"/>
    </w:rPr>
  </w:style>
  <w:style w:type="character" w:customStyle="1" w:styleId="Nadpis2Char">
    <w:name w:val="Nadpis 2 Char"/>
    <w:link w:val="Nadpis2"/>
    <w:rsid w:val="00BE0021"/>
    <w:rPr>
      <w:rFonts w:ascii="Cambria" w:eastAsia="MS Gothic" w:hAnsi="Cambria"/>
      <w:b/>
      <w:bCs/>
      <w:i/>
      <w:iCs/>
      <w:sz w:val="28"/>
      <w:szCs w:val="28"/>
      <w:lang w:val="sk-SK" w:eastAsia="sk-SK"/>
    </w:rPr>
  </w:style>
  <w:style w:type="paragraph" w:customStyle="1" w:styleId="Default">
    <w:name w:val="Default"/>
    <w:rsid w:val="00B25A9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B261C4"/>
    <w:pPr>
      <w:ind w:left="720"/>
      <w:contextualSpacing/>
    </w:pPr>
  </w:style>
  <w:style w:type="character" w:customStyle="1" w:styleId="pre">
    <w:name w:val="pre"/>
    <w:rsid w:val="00A86F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1F4A"/>
    <w:pPr>
      <w:suppressAutoHyphens/>
    </w:pPr>
    <w:rPr>
      <w:sz w:val="24"/>
      <w:szCs w:val="24"/>
      <w:lang w:val="cs-CZ" w:eastAsia="ar-SA"/>
    </w:rPr>
  </w:style>
  <w:style w:type="paragraph" w:styleId="Nadpis1">
    <w:name w:val="heading 1"/>
    <w:basedOn w:val="Normlny"/>
    <w:next w:val="Normlny"/>
    <w:qFormat/>
    <w:rsid w:val="00CB1F4A"/>
    <w:pPr>
      <w:keepNext/>
      <w:numPr>
        <w:numId w:val="1"/>
      </w:numPr>
      <w:ind w:left="360" w:firstLine="0"/>
      <w:jc w:val="center"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nhideWhenUsed/>
    <w:qFormat/>
    <w:rsid w:val="00BE0021"/>
    <w:pPr>
      <w:keepNext/>
      <w:suppressAutoHyphens w:val="0"/>
      <w:spacing w:before="240" w:after="60"/>
      <w:outlineLvl w:val="1"/>
    </w:pPr>
    <w:rPr>
      <w:rFonts w:ascii="Cambria" w:eastAsia="MS Gothic" w:hAnsi="Cambria"/>
      <w:b/>
      <w:bCs/>
      <w:i/>
      <w:iCs/>
      <w:sz w:val="28"/>
      <w:szCs w:val="28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3z0">
    <w:name w:val="WW8Num3z0"/>
    <w:rsid w:val="00CB1F4A"/>
    <w:rPr>
      <w:rFonts w:ascii="Symbol" w:hAnsi="Symbol" w:cs="Symbol"/>
    </w:rPr>
  </w:style>
  <w:style w:type="character" w:customStyle="1" w:styleId="Absatz-Standardschriftart">
    <w:name w:val="Absatz-Standardschriftart"/>
    <w:rsid w:val="00CB1F4A"/>
  </w:style>
  <w:style w:type="character" w:customStyle="1" w:styleId="WW-Absatz-Standardschriftart">
    <w:name w:val="WW-Absatz-Standardschriftart"/>
    <w:rsid w:val="00CB1F4A"/>
  </w:style>
  <w:style w:type="character" w:customStyle="1" w:styleId="WW-Absatz-Standardschriftart1">
    <w:name w:val="WW-Absatz-Standardschriftart1"/>
    <w:rsid w:val="00CB1F4A"/>
  </w:style>
  <w:style w:type="character" w:customStyle="1" w:styleId="WW-Absatz-Standardschriftart11">
    <w:name w:val="WW-Absatz-Standardschriftart11"/>
    <w:rsid w:val="00CB1F4A"/>
  </w:style>
  <w:style w:type="character" w:customStyle="1" w:styleId="WW-Absatz-Standardschriftart111">
    <w:name w:val="WW-Absatz-Standardschriftart111"/>
    <w:rsid w:val="00CB1F4A"/>
  </w:style>
  <w:style w:type="character" w:customStyle="1" w:styleId="WW-Absatz-Standardschriftart1111">
    <w:name w:val="WW-Absatz-Standardschriftart1111"/>
    <w:rsid w:val="00CB1F4A"/>
  </w:style>
  <w:style w:type="character" w:customStyle="1" w:styleId="WW-Absatz-Standardschriftart11111">
    <w:name w:val="WW-Absatz-Standardschriftart11111"/>
    <w:rsid w:val="00CB1F4A"/>
  </w:style>
  <w:style w:type="character" w:customStyle="1" w:styleId="WW-Absatz-Standardschriftart111111">
    <w:name w:val="WW-Absatz-Standardschriftart111111"/>
    <w:rsid w:val="00CB1F4A"/>
  </w:style>
  <w:style w:type="character" w:customStyle="1" w:styleId="WW-Absatz-Standardschriftart1111111">
    <w:name w:val="WW-Absatz-Standardschriftart1111111"/>
    <w:rsid w:val="00CB1F4A"/>
  </w:style>
  <w:style w:type="character" w:customStyle="1" w:styleId="WW-Absatz-Standardschriftart11111111">
    <w:name w:val="WW-Absatz-Standardschriftart11111111"/>
    <w:rsid w:val="00CB1F4A"/>
  </w:style>
  <w:style w:type="character" w:customStyle="1" w:styleId="WW8Num4z0">
    <w:name w:val="WW8Num4z0"/>
    <w:rsid w:val="00CB1F4A"/>
    <w:rPr>
      <w:rFonts w:ascii="Symbol" w:hAnsi="Symbol" w:cs="Symbol"/>
    </w:rPr>
  </w:style>
  <w:style w:type="character" w:customStyle="1" w:styleId="WW8Num4z1">
    <w:name w:val="WW8Num4z1"/>
    <w:rsid w:val="00CB1F4A"/>
    <w:rPr>
      <w:rFonts w:ascii="Courier New" w:hAnsi="Courier New" w:cs="Courier New"/>
    </w:rPr>
  </w:style>
  <w:style w:type="character" w:customStyle="1" w:styleId="WW8Num4z2">
    <w:name w:val="WW8Num4z2"/>
    <w:rsid w:val="00CB1F4A"/>
    <w:rPr>
      <w:rFonts w:ascii="Wingdings" w:hAnsi="Wingdings" w:cs="Wingdings"/>
    </w:rPr>
  </w:style>
  <w:style w:type="character" w:customStyle="1" w:styleId="Standardnpsmoodstavce">
    <w:name w:val="Standardní písmo odstavce"/>
    <w:rsid w:val="00CB1F4A"/>
  </w:style>
  <w:style w:type="character" w:customStyle="1" w:styleId="Symbolypreslovanie">
    <w:name w:val="Symboly pre číslovanie"/>
    <w:rsid w:val="00CB1F4A"/>
  </w:style>
  <w:style w:type="paragraph" w:customStyle="1" w:styleId="Nadpis">
    <w:name w:val="Nadpis"/>
    <w:basedOn w:val="Normlny"/>
    <w:next w:val="Zkladntext"/>
    <w:rsid w:val="00CB1F4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y"/>
    <w:rsid w:val="00CB1F4A"/>
    <w:pPr>
      <w:spacing w:after="120"/>
    </w:pPr>
  </w:style>
  <w:style w:type="paragraph" w:styleId="Zoznam">
    <w:name w:val="List"/>
    <w:basedOn w:val="Zkladntext"/>
    <w:rsid w:val="00CB1F4A"/>
    <w:rPr>
      <w:rFonts w:cs="Mangal"/>
    </w:rPr>
  </w:style>
  <w:style w:type="paragraph" w:customStyle="1" w:styleId="Popisok">
    <w:name w:val="Popisok"/>
    <w:basedOn w:val="Normlny"/>
    <w:rsid w:val="00CB1F4A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y"/>
    <w:rsid w:val="00CB1F4A"/>
    <w:pPr>
      <w:suppressLineNumbers/>
    </w:pPr>
    <w:rPr>
      <w:rFonts w:cs="Mangal"/>
    </w:rPr>
  </w:style>
  <w:style w:type="paragraph" w:customStyle="1" w:styleId="WW-Nadpis">
    <w:name w:val="WW-Nadpis"/>
    <w:basedOn w:val="Normlny"/>
    <w:next w:val="Podtitul"/>
    <w:rsid w:val="00CB1F4A"/>
    <w:pPr>
      <w:jc w:val="center"/>
    </w:pPr>
    <w:rPr>
      <w:b/>
      <w:bCs/>
      <w:lang w:val="sk-SK"/>
    </w:rPr>
  </w:style>
  <w:style w:type="paragraph" w:styleId="Podtitul">
    <w:name w:val="Subtitle"/>
    <w:basedOn w:val="Nadpis"/>
    <w:next w:val="Zkladntext"/>
    <w:qFormat/>
    <w:rsid w:val="00CB1F4A"/>
    <w:pPr>
      <w:jc w:val="center"/>
    </w:pPr>
    <w:rPr>
      <w:i/>
      <w:iCs/>
    </w:rPr>
  </w:style>
  <w:style w:type="paragraph" w:styleId="Pta">
    <w:name w:val="footer"/>
    <w:basedOn w:val="Normlny"/>
    <w:rsid w:val="00CB1F4A"/>
    <w:pPr>
      <w:tabs>
        <w:tab w:val="center" w:pos="4536"/>
        <w:tab w:val="right" w:pos="9072"/>
      </w:tabs>
    </w:pPr>
  </w:style>
  <w:style w:type="paragraph" w:styleId="Zarkazkladnhotextu">
    <w:name w:val="Body Text Indent"/>
    <w:basedOn w:val="Normlny"/>
    <w:rsid w:val="00CB1F4A"/>
    <w:pPr>
      <w:ind w:left="360"/>
      <w:jc w:val="both"/>
    </w:pPr>
    <w:rPr>
      <w:lang w:val="sk-SK"/>
    </w:rPr>
  </w:style>
  <w:style w:type="paragraph" w:customStyle="1" w:styleId="Zkladntextodsazen2">
    <w:name w:val="Základní text odsazený 2"/>
    <w:basedOn w:val="Normlny"/>
    <w:rsid w:val="00CB1F4A"/>
    <w:pPr>
      <w:ind w:left="720" w:hanging="360"/>
      <w:jc w:val="both"/>
    </w:pPr>
    <w:rPr>
      <w:lang w:val="sk-SK"/>
    </w:rPr>
  </w:style>
  <w:style w:type="paragraph" w:customStyle="1" w:styleId="Zkladntextodsazen3">
    <w:name w:val="Základní text odsazený 3"/>
    <w:basedOn w:val="Normlny"/>
    <w:rsid w:val="00CB1F4A"/>
    <w:pPr>
      <w:ind w:left="360"/>
    </w:pPr>
    <w:rPr>
      <w:lang w:val="sk-SK"/>
    </w:rPr>
  </w:style>
  <w:style w:type="paragraph" w:styleId="Hlavika">
    <w:name w:val="header"/>
    <w:basedOn w:val="Normlny"/>
    <w:rsid w:val="00CB1F4A"/>
    <w:pPr>
      <w:suppressLineNumbers/>
      <w:tabs>
        <w:tab w:val="center" w:pos="4819"/>
        <w:tab w:val="right" w:pos="9638"/>
      </w:tabs>
    </w:pPr>
  </w:style>
  <w:style w:type="paragraph" w:styleId="Zkladntext2">
    <w:name w:val="Body Text 2"/>
    <w:basedOn w:val="Normlny"/>
    <w:link w:val="Zkladntext2Char"/>
    <w:uiPriority w:val="99"/>
    <w:semiHidden/>
    <w:unhideWhenUsed/>
    <w:rsid w:val="00BE0021"/>
    <w:pPr>
      <w:spacing w:after="120" w:line="480" w:lineRule="auto"/>
    </w:pPr>
  </w:style>
  <w:style w:type="character" w:customStyle="1" w:styleId="Zkladntext2Char">
    <w:name w:val="Základný text 2 Char"/>
    <w:link w:val="Zkladntext2"/>
    <w:uiPriority w:val="99"/>
    <w:semiHidden/>
    <w:rsid w:val="00BE0021"/>
    <w:rPr>
      <w:sz w:val="24"/>
      <w:szCs w:val="24"/>
      <w:lang w:val="cs-CZ" w:eastAsia="ar-SA"/>
    </w:rPr>
  </w:style>
  <w:style w:type="character" w:customStyle="1" w:styleId="Nadpis2Char">
    <w:name w:val="Nadpis 2 Char"/>
    <w:link w:val="Nadpis2"/>
    <w:rsid w:val="00BE0021"/>
    <w:rPr>
      <w:rFonts w:ascii="Cambria" w:eastAsia="MS Gothic" w:hAnsi="Cambria"/>
      <w:b/>
      <w:bCs/>
      <w:i/>
      <w:iCs/>
      <w:sz w:val="28"/>
      <w:szCs w:val="28"/>
      <w:lang w:val="sk-SK" w:eastAsia="sk-SK"/>
    </w:rPr>
  </w:style>
  <w:style w:type="paragraph" w:customStyle="1" w:styleId="Default">
    <w:name w:val="Default"/>
    <w:rsid w:val="00B25A9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B261C4"/>
    <w:pPr>
      <w:ind w:left="720"/>
      <w:contextualSpacing/>
    </w:pPr>
  </w:style>
  <w:style w:type="character" w:customStyle="1" w:styleId="pre">
    <w:name w:val="pre"/>
    <w:rsid w:val="00A86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1742</Words>
  <Characters>9934</Characters>
  <Application>Microsoft Office Word</Application>
  <DocSecurity>0</DocSecurity>
  <Lines>82</Lines>
  <Paragraphs>23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Kúpna zmluva</vt:lpstr>
      <vt:lpstr>Kúpna zmluva</vt:lpstr>
    </vt:vector>
  </TitlesOfParts>
  <Company>TTSK</Company>
  <LinksUpToDate>false</LinksUpToDate>
  <CharactersWithSpaces>11653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Kúpna zmluva</dc:title>
  <dc:creator>Križan1</dc:creator>
  <cp:lastModifiedBy>Klacanova Lenka</cp:lastModifiedBy>
  <cp:revision>3</cp:revision>
  <cp:lastPrinted>2012-03-30T11:55:00Z</cp:lastPrinted>
  <dcterms:created xsi:type="dcterms:W3CDTF">2012-11-27T07:05:00Z</dcterms:created>
  <dcterms:modified xsi:type="dcterms:W3CDTF">2012-11-30T09:51:00Z</dcterms:modified>
</cp:coreProperties>
</file>